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14CA" w:rsidRPr="003714CA" w:rsidRDefault="003714CA" w:rsidP="003714CA">
      <w:pPr>
        <w:keepLines/>
        <w:widowControl w:val="0"/>
        <w:autoSpaceDE w:val="0"/>
        <w:autoSpaceDN w:val="0"/>
        <w:jc w:val="center"/>
        <w:rPr>
          <w:rFonts w:ascii="Calibri" w:eastAsia="Calibri" w:hAnsi="Calibri" w:cs="Arial Unicode MS"/>
          <w:color w:val="000000"/>
          <w:sz w:val="22"/>
          <w:szCs w:val="28"/>
          <w:lang w:val="uk-UA" w:eastAsia="uk-UA" w:bidi="uk-UA"/>
        </w:rPr>
      </w:pPr>
      <w:r w:rsidRPr="003714CA">
        <w:rPr>
          <w:noProof/>
          <w:sz w:val="20"/>
          <w:szCs w:val="20"/>
        </w:rPr>
        <mc:AlternateContent>
          <mc:Choice Requires="wps">
            <w:drawing>
              <wp:anchor distT="0" distB="0" distL="114300" distR="114300" simplePos="0" relativeHeight="251660288" behindDoc="0" locked="0" layoutInCell="1" allowOverlap="1" wp14:anchorId="3E4029E5" wp14:editId="3E93FAC0">
                <wp:simplePos x="0" y="0"/>
                <wp:positionH relativeFrom="column">
                  <wp:posOffset>4103370</wp:posOffset>
                </wp:positionH>
                <wp:positionV relativeFrom="paragraph">
                  <wp:posOffset>-130810</wp:posOffset>
                </wp:positionV>
                <wp:extent cx="2037080" cy="500380"/>
                <wp:effectExtent l="0" t="0" r="1270" b="5080"/>
                <wp:wrapNone/>
                <wp:docPr id="307" name="Поле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7080" cy="500380"/>
                        </a:xfrm>
                        <a:prstGeom prst="rect">
                          <a:avLst/>
                        </a:prstGeom>
                        <a:solidFill>
                          <a:srgbClr val="FFFFFF"/>
                        </a:solidFill>
                        <a:ln w="9525">
                          <a:noFill/>
                          <a:miter lim="800000"/>
                          <a:headEnd/>
                          <a:tailEnd/>
                        </a:ln>
                      </wps:spPr>
                      <wps:txbx>
                        <w:txbxContent>
                          <w:p w:rsidR="003714CA" w:rsidRPr="00941EAE" w:rsidRDefault="003714CA" w:rsidP="003714CA">
                            <w:pPr>
                              <w:rPr>
                                <w:b/>
                                <w:sz w:val="56"/>
                              </w:rPr>
                            </w:pPr>
                            <w:r w:rsidRPr="00941EAE">
                              <w:rPr>
                                <w:b/>
                                <w:sz w:val="56"/>
                              </w:rPr>
                              <w:t>ПРОЄКТ</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Поле 307" o:spid="_x0000_s1026" type="#_x0000_t202" style="position:absolute;left:0;text-align:left;margin-left:323.1pt;margin-top:-10.3pt;width:160.4pt;height:39.4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" stroked="f">
                <v:textbox style="mso-fit-shape-to-text:t">
                  <w:txbxContent>
                    <w:p w:rsidR="003714CA" w:rsidRPr="00941EAE" w:rsidRDefault="003714CA" w:rsidP="003714CA">
                      <w:pPr>
                        <w:rPr>
                          <w:b/>
                          <w:sz w:val="56"/>
                        </w:rPr>
                      </w:pPr>
                      <w:r w:rsidRPr="00941EAE">
                        <w:rPr>
                          <w:b/>
                          <w:sz w:val="56"/>
                        </w:rPr>
                        <w:t>ПРОЄКТ</w:t>
                      </w:r>
                    </w:p>
                  </w:txbxContent>
                </v:textbox>
              </v:shape>
            </w:pict>
          </mc:Fallback>
        </mc:AlternateContent>
      </w:r>
      <w:r w:rsidRPr="003714CA">
        <w:rPr>
          <w:rFonts w:ascii="Calibri" w:eastAsia="Calibri" w:hAnsi="Calibri" w:cs="Arial Unicode MS"/>
          <w:noProof/>
          <w:color w:val="000000"/>
          <w:sz w:val="22"/>
          <w:szCs w:val="22"/>
        </w:rPr>
        <w:drawing>
          <wp:inline distT="0" distB="0" distL="0" distR="0" wp14:anchorId="4E07794E" wp14:editId="0FC59236">
            <wp:extent cx="457200" cy="569595"/>
            <wp:effectExtent l="0" t="0" r="0" b="1905"/>
            <wp:docPr id="1" name="Рисунок 1" descr="Описание: Описание: Описание: 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клип0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 cy="569595"/>
                    </a:xfrm>
                    <a:prstGeom prst="rect">
                      <a:avLst/>
                    </a:prstGeom>
                    <a:noFill/>
                    <a:ln>
                      <a:noFill/>
                    </a:ln>
                  </pic:spPr>
                </pic:pic>
              </a:graphicData>
            </a:graphic>
          </wp:inline>
        </w:drawing>
      </w:r>
    </w:p>
    <w:p w:rsidR="003714CA" w:rsidRPr="003714CA" w:rsidRDefault="003714CA" w:rsidP="003714CA">
      <w:pPr>
        <w:keepLines/>
        <w:widowControl w:val="0"/>
        <w:autoSpaceDE w:val="0"/>
        <w:autoSpaceDN w:val="0"/>
        <w:jc w:val="center"/>
        <w:rPr>
          <w:rFonts w:cs="Arial"/>
          <w:b/>
          <w:color w:val="000000"/>
          <w:sz w:val="20"/>
          <w:szCs w:val="28"/>
          <w:lang w:val="uk-UA" w:bidi="uk-UA"/>
        </w:rPr>
      </w:pPr>
      <w:r w:rsidRPr="003714CA">
        <w:rPr>
          <w:rFonts w:cs="Arial"/>
          <w:b/>
          <w:color w:val="000000"/>
          <w:sz w:val="20"/>
          <w:szCs w:val="28"/>
          <w:lang w:val="uk-UA" w:bidi="uk-UA"/>
        </w:rPr>
        <w:t>УКРАЇНА</w:t>
      </w:r>
    </w:p>
    <w:p w:rsidR="003714CA" w:rsidRPr="003714CA" w:rsidRDefault="003714CA" w:rsidP="003714CA">
      <w:pPr>
        <w:keepNext/>
        <w:keepLines/>
        <w:widowControl w:val="0"/>
        <w:autoSpaceDE w:val="0"/>
        <w:autoSpaceDN w:val="0"/>
        <w:jc w:val="center"/>
        <w:outlineLvl w:val="0"/>
        <w:rPr>
          <w:rFonts w:cs="Arial"/>
          <w:b/>
          <w:bCs/>
          <w:color w:val="000000"/>
          <w:spacing w:val="98"/>
          <w:sz w:val="28"/>
          <w:szCs w:val="20"/>
          <w:lang w:val="uk-UA" w:bidi="uk-UA"/>
        </w:rPr>
      </w:pPr>
      <w:r w:rsidRPr="003714CA">
        <w:rPr>
          <w:rFonts w:cs="Arial Unicode MS"/>
          <w:b/>
          <w:color w:val="000000"/>
          <w:spacing w:val="98"/>
          <w:sz w:val="28"/>
          <w:szCs w:val="20"/>
          <w:lang w:val="uk-UA" w:bidi="uk-UA"/>
        </w:rPr>
        <w:t>ЖМЕРИНСЬКА РАЙОННА РАДА</w:t>
      </w:r>
    </w:p>
    <w:p w:rsidR="003714CA" w:rsidRPr="003714CA" w:rsidRDefault="003714CA" w:rsidP="003714CA">
      <w:pPr>
        <w:keepLines/>
        <w:widowControl w:val="0"/>
        <w:autoSpaceDE w:val="0"/>
        <w:autoSpaceDN w:val="0"/>
        <w:jc w:val="center"/>
        <w:rPr>
          <w:rFonts w:cs="Arial"/>
          <w:b/>
          <w:color w:val="000000"/>
          <w:sz w:val="20"/>
          <w:szCs w:val="28"/>
          <w:lang w:val="uk-UA" w:bidi="uk-UA"/>
        </w:rPr>
      </w:pPr>
      <w:r w:rsidRPr="003714CA">
        <w:rPr>
          <w:rFonts w:cs="Arial"/>
          <w:b/>
          <w:color w:val="000000"/>
          <w:sz w:val="20"/>
          <w:szCs w:val="28"/>
          <w:lang w:val="uk-UA" w:bidi="uk-UA"/>
        </w:rPr>
        <w:t>ВІННИЦЬКОЇ ОБЛАСТІ</w:t>
      </w:r>
    </w:p>
    <w:p w:rsidR="003714CA" w:rsidRPr="003714CA" w:rsidRDefault="003714CA" w:rsidP="003714CA">
      <w:pPr>
        <w:keepLines/>
        <w:widowControl w:val="0"/>
        <w:autoSpaceDE w:val="0"/>
        <w:autoSpaceDN w:val="0"/>
        <w:jc w:val="center"/>
        <w:rPr>
          <w:rFonts w:ascii="Bookman Old Style" w:eastAsia="Calibri" w:hAnsi="Bookman Old Style" w:cs="Arial"/>
          <w:b/>
          <w:color w:val="000000"/>
          <w:sz w:val="27"/>
          <w:szCs w:val="22"/>
          <w:lang w:val="uk-UA" w:eastAsia="uk-UA" w:bidi="uk-UA"/>
        </w:rPr>
      </w:pPr>
      <w:r w:rsidRPr="003714CA">
        <w:rPr>
          <w:noProof/>
          <w:sz w:val="20"/>
          <w:szCs w:val="20"/>
        </w:rPr>
        <mc:AlternateContent>
          <mc:Choice Requires="wps">
            <w:drawing>
              <wp:anchor distT="4294967291" distB="4294967291" distL="114300" distR="114300" simplePos="0" relativeHeight="251659264" behindDoc="0" locked="0" layoutInCell="1" allowOverlap="1" wp14:anchorId="2986D22C" wp14:editId="3439B06F">
                <wp:simplePos x="0" y="0"/>
                <wp:positionH relativeFrom="column">
                  <wp:posOffset>-228600</wp:posOffset>
                </wp:positionH>
                <wp:positionV relativeFrom="paragraph">
                  <wp:posOffset>62864</wp:posOffset>
                </wp:positionV>
                <wp:extent cx="6286500" cy="0"/>
                <wp:effectExtent l="0" t="19050" r="19050" b="381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8pt,4.95pt" to="477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" strokeweight="4.5pt">
                <v:stroke linestyle="thickThin"/>
              </v:line>
            </w:pict>
          </mc:Fallback>
        </mc:AlternateContent>
      </w:r>
    </w:p>
    <w:p w:rsidR="003714CA" w:rsidRPr="003714CA" w:rsidRDefault="003714CA" w:rsidP="003714CA">
      <w:pPr>
        <w:keepNext/>
        <w:keepLines/>
        <w:widowControl w:val="0"/>
        <w:autoSpaceDE w:val="0"/>
        <w:autoSpaceDN w:val="0"/>
        <w:jc w:val="center"/>
        <w:outlineLvl w:val="1"/>
        <w:rPr>
          <w:rFonts w:ascii="Bookman Old Style" w:hAnsi="Bookman Old Style" w:cs="Arial"/>
          <w:b/>
          <w:bCs/>
          <w:color w:val="000000"/>
          <w:spacing w:val="244"/>
          <w:sz w:val="40"/>
          <w:szCs w:val="26"/>
          <w:lang w:val="uk-UA" w:bidi="uk-UA"/>
        </w:rPr>
      </w:pPr>
      <w:r w:rsidRPr="003714CA">
        <w:rPr>
          <w:rFonts w:ascii="Bookman Old Style" w:hAnsi="Bookman Old Style" w:cs="Arial Unicode MS"/>
          <w:b/>
          <w:iCs/>
          <w:color w:val="000000"/>
          <w:spacing w:val="244"/>
          <w:sz w:val="40"/>
          <w:szCs w:val="26"/>
          <w:lang w:val="uk-UA" w:bidi="uk-UA"/>
        </w:rPr>
        <w:t>РІШЕННЯ</w:t>
      </w:r>
    </w:p>
    <w:p w:rsidR="003714CA" w:rsidRPr="003714CA" w:rsidRDefault="003714CA" w:rsidP="003714CA">
      <w:pPr>
        <w:keepLines/>
        <w:widowControl w:val="0"/>
        <w:autoSpaceDN w:val="0"/>
        <w:jc w:val="center"/>
        <w:rPr>
          <w:rFonts w:ascii="Arial" w:eastAsia="Calibri" w:hAnsi="Arial" w:cs="Arial"/>
          <w:color w:val="000000"/>
          <w:sz w:val="22"/>
          <w:szCs w:val="22"/>
          <w:lang w:val="uk-UA" w:eastAsia="uk-UA" w:bidi="uk-UA"/>
        </w:rPr>
      </w:pPr>
    </w:p>
    <w:p w:rsidR="003714CA" w:rsidRPr="003714CA" w:rsidRDefault="003714CA" w:rsidP="003714CA">
      <w:pPr>
        <w:keepLines/>
        <w:widowControl w:val="0"/>
        <w:autoSpaceDN w:val="0"/>
        <w:jc w:val="center"/>
        <w:rPr>
          <w:rFonts w:ascii="Calibri" w:eastAsia="Calibri" w:hAnsi="Calibri" w:cs="Arial Unicode MS"/>
          <w:color w:val="000000"/>
          <w:sz w:val="22"/>
          <w:szCs w:val="22"/>
          <w:lang w:val="uk-UA" w:eastAsia="uk-UA" w:bidi="uk-UA"/>
        </w:rPr>
      </w:pPr>
      <w:r w:rsidRPr="003714CA">
        <w:rPr>
          <w:rFonts w:ascii="Arial" w:eastAsia="Calibri" w:hAnsi="Arial" w:cs="Arial"/>
          <w:color w:val="000000"/>
          <w:sz w:val="22"/>
          <w:szCs w:val="22"/>
          <w:lang w:val="uk-UA" w:eastAsia="uk-UA" w:bidi="uk-UA"/>
        </w:rPr>
        <w:t>Від  ____________2025 року</w:t>
      </w:r>
      <w:r w:rsidRPr="003714CA">
        <w:rPr>
          <w:rFonts w:ascii="Arial" w:eastAsia="Calibri" w:hAnsi="Arial" w:cs="Arial"/>
          <w:color w:val="000000"/>
          <w:sz w:val="22"/>
          <w:szCs w:val="22"/>
          <w:lang w:val="uk-UA" w:eastAsia="uk-UA" w:bidi="uk-UA"/>
        </w:rPr>
        <w:tab/>
      </w:r>
      <w:r w:rsidRPr="003714CA">
        <w:rPr>
          <w:rFonts w:ascii="Arial" w:eastAsia="Calibri" w:hAnsi="Arial" w:cs="Arial"/>
          <w:color w:val="000000"/>
          <w:sz w:val="22"/>
          <w:szCs w:val="22"/>
          <w:lang w:val="uk-UA" w:eastAsia="uk-UA" w:bidi="uk-UA"/>
        </w:rPr>
        <w:tab/>
      </w:r>
      <w:r w:rsidRPr="003714CA">
        <w:rPr>
          <w:rFonts w:ascii="Arial" w:eastAsia="Calibri" w:hAnsi="Arial" w:cs="Arial"/>
          <w:color w:val="000000"/>
          <w:sz w:val="22"/>
          <w:szCs w:val="22"/>
          <w:lang w:val="uk-UA" w:eastAsia="uk-UA" w:bidi="uk-UA"/>
        </w:rPr>
        <w:tab/>
      </w:r>
      <w:r w:rsidRPr="003714CA">
        <w:rPr>
          <w:rFonts w:ascii="Arial" w:eastAsia="Calibri" w:hAnsi="Arial" w:cs="Arial"/>
          <w:color w:val="000000"/>
          <w:sz w:val="22"/>
          <w:szCs w:val="22"/>
          <w:lang w:val="uk-UA" w:eastAsia="uk-UA" w:bidi="uk-UA"/>
        </w:rPr>
        <w:tab/>
        <w:t xml:space="preserve">                 23 сесія 8 скликання</w:t>
      </w:r>
    </w:p>
    <w:p w:rsidR="003714CA" w:rsidRPr="003714CA" w:rsidRDefault="003714CA" w:rsidP="003714CA">
      <w:pPr>
        <w:rPr>
          <w:color w:val="FF0000"/>
          <w:lang w:val="uk-UA"/>
        </w:rPr>
      </w:pPr>
    </w:p>
    <w:p w:rsidR="00B164BC" w:rsidRDefault="00B164BC" w:rsidP="00B164BC">
      <w:pPr>
        <w:tabs>
          <w:tab w:val="left" w:pos="4820"/>
        </w:tabs>
        <w:spacing w:before="40" w:line="360" w:lineRule="auto"/>
        <w:ind w:right="4616"/>
        <w:rPr>
          <w:b/>
          <w:bCs/>
          <w:sz w:val="28"/>
          <w:lang w:val="uk-UA"/>
        </w:rPr>
      </w:pPr>
    </w:p>
    <w:p w:rsidR="002508A9" w:rsidRPr="007573A4" w:rsidRDefault="002508A9" w:rsidP="00B164BC">
      <w:pPr>
        <w:tabs>
          <w:tab w:val="left" w:pos="4820"/>
        </w:tabs>
        <w:spacing w:before="40" w:line="360" w:lineRule="auto"/>
        <w:ind w:right="4616"/>
        <w:rPr>
          <w:b/>
          <w:bCs/>
          <w:sz w:val="28"/>
          <w:lang w:val="uk-UA"/>
        </w:rPr>
      </w:pPr>
      <w:r w:rsidRPr="007573A4">
        <w:rPr>
          <w:b/>
          <w:bCs/>
          <w:sz w:val="28"/>
          <w:lang w:val="uk-UA"/>
        </w:rPr>
        <w:t xml:space="preserve">Про </w:t>
      </w:r>
      <w:r w:rsidR="00C74D58">
        <w:rPr>
          <w:b/>
          <w:bCs/>
          <w:sz w:val="28"/>
          <w:lang w:val="uk-UA"/>
        </w:rPr>
        <w:t xml:space="preserve">звіт </w:t>
      </w:r>
      <w:r w:rsidR="003A2397">
        <w:rPr>
          <w:b/>
          <w:bCs/>
          <w:sz w:val="28"/>
          <w:lang w:val="uk-UA"/>
        </w:rPr>
        <w:t xml:space="preserve">заступника </w:t>
      </w:r>
      <w:r w:rsidR="007573A4" w:rsidRPr="007573A4">
        <w:rPr>
          <w:b/>
          <w:sz w:val="28"/>
          <w:szCs w:val="28"/>
          <w:lang w:val="uk-UA"/>
        </w:rPr>
        <w:t xml:space="preserve">голови районної ради </w:t>
      </w:r>
      <w:r w:rsidR="00B164BC" w:rsidRPr="00B164BC">
        <w:rPr>
          <w:b/>
          <w:sz w:val="28"/>
          <w:szCs w:val="28"/>
          <w:lang w:val="uk-UA"/>
        </w:rPr>
        <w:t xml:space="preserve">Віктора Мурашко </w:t>
      </w:r>
      <w:r w:rsidR="007573A4" w:rsidRPr="007573A4">
        <w:rPr>
          <w:b/>
          <w:sz w:val="28"/>
          <w:szCs w:val="28"/>
          <w:lang w:val="uk-UA"/>
        </w:rPr>
        <w:t xml:space="preserve">про роботу за </w:t>
      </w:r>
      <w:r w:rsidR="009740F2">
        <w:rPr>
          <w:b/>
          <w:sz w:val="28"/>
          <w:szCs w:val="28"/>
          <w:lang w:val="uk-UA"/>
        </w:rPr>
        <w:t>2024 рік</w:t>
      </w:r>
    </w:p>
    <w:p w:rsidR="002508A9" w:rsidRDefault="002508A9" w:rsidP="00B164BC">
      <w:pPr>
        <w:spacing w:before="40" w:line="360" w:lineRule="auto"/>
        <w:ind w:left="1134" w:right="1134"/>
        <w:rPr>
          <w:b/>
          <w:bCs/>
          <w:sz w:val="28"/>
          <w:lang w:val="uk-UA"/>
        </w:rPr>
      </w:pPr>
    </w:p>
    <w:p w:rsidR="002508A9" w:rsidRDefault="002508A9" w:rsidP="00B164BC">
      <w:pPr>
        <w:spacing w:before="40" w:line="360" w:lineRule="auto"/>
        <w:ind w:firstLine="900"/>
        <w:jc w:val="both"/>
        <w:rPr>
          <w:b/>
          <w:bCs/>
          <w:sz w:val="28"/>
          <w:lang w:val="uk-UA"/>
        </w:rPr>
      </w:pPr>
      <w:r>
        <w:rPr>
          <w:sz w:val="28"/>
          <w:lang w:val="uk-UA"/>
        </w:rPr>
        <w:t xml:space="preserve">Відповідно до пункту 17 частини 6 статті 55, частини 2 статті 43, частини 2 статті 59 Закону України “Про місцеве самоврядування в Україні”, заслухавши та обговоривши звіт </w:t>
      </w:r>
      <w:r w:rsidR="00B164BC" w:rsidRPr="00B164BC">
        <w:rPr>
          <w:bCs/>
          <w:sz w:val="28"/>
          <w:lang w:val="uk-UA"/>
        </w:rPr>
        <w:t xml:space="preserve">заступника </w:t>
      </w:r>
      <w:r w:rsidR="00B164BC" w:rsidRPr="00B164BC">
        <w:rPr>
          <w:sz w:val="28"/>
          <w:szCs w:val="28"/>
          <w:lang w:val="uk-UA"/>
        </w:rPr>
        <w:t xml:space="preserve">голови районної ради </w:t>
      </w:r>
      <w:r w:rsidR="00B164BC">
        <w:rPr>
          <w:sz w:val="28"/>
          <w:szCs w:val="28"/>
          <w:lang w:val="uk-UA"/>
        </w:rPr>
        <w:t>Віктора Мурашко</w:t>
      </w:r>
      <w:r w:rsidR="00B164BC" w:rsidRPr="00B164BC">
        <w:rPr>
          <w:sz w:val="28"/>
          <w:szCs w:val="28"/>
          <w:lang w:val="uk-UA"/>
        </w:rPr>
        <w:t xml:space="preserve"> про роботу за </w:t>
      </w:r>
      <w:r w:rsidR="009740F2">
        <w:rPr>
          <w:sz w:val="28"/>
          <w:szCs w:val="28"/>
          <w:lang w:val="uk-UA"/>
        </w:rPr>
        <w:t>2024 рік</w:t>
      </w:r>
      <w:r w:rsidRPr="00B9333A">
        <w:rPr>
          <w:sz w:val="28"/>
          <w:lang w:val="uk-UA"/>
        </w:rPr>
        <w:t>,</w:t>
      </w:r>
      <w:r>
        <w:rPr>
          <w:sz w:val="28"/>
          <w:lang w:val="uk-UA"/>
        </w:rPr>
        <w:t xml:space="preserve"> районна рада </w:t>
      </w:r>
      <w:r>
        <w:rPr>
          <w:b/>
          <w:bCs/>
          <w:sz w:val="28"/>
          <w:lang w:val="uk-UA"/>
        </w:rPr>
        <w:t>ВИРІШИЛА:</w:t>
      </w:r>
    </w:p>
    <w:p w:rsidR="002508A9" w:rsidRDefault="00D673EC" w:rsidP="00B164BC">
      <w:pPr>
        <w:numPr>
          <w:ilvl w:val="0"/>
          <w:numId w:val="1"/>
        </w:numPr>
        <w:spacing w:before="40" w:line="360" w:lineRule="auto"/>
        <w:jc w:val="both"/>
        <w:rPr>
          <w:sz w:val="28"/>
          <w:lang w:val="uk-UA"/>
        </w:rPr>
      </w:pPr>
      <w:r>
        <w:rPr>
          <w:sz w:val="28"/>
          <w:lang w:val="uk-UA"/>
        </w:rPr>
        <w:t xml:space="preserve">Схвалити </w:t>
      </w:r>
      <w:r w:rsidR="00B164BC">
        <w:rPr>
          <w:sz w:val="28"/>
          <w:lang w:val="uk-UA"/>
        </w:rPr>
        <w:t xml:space="preserve">звіт </w:t>
      </w:r>
      <w:r w:rsidR="00B164BC" w:rsidRPr="00B164BC">
        <w:rPr>
          <w:bCs/>
          <w:sz w:val="28"/>
          <w:lang w:val="uk-UA"/>
        </w:rPr>
        <w:t xml:space="preserve">заступника </w:t>
      </w:r>
      <w:r w:rsidR="00B164BC" w:rsidRPr="00B164BC">
        <w:rPr>
          <w:sz w:val="28"/>
          <w:szCs w:val="28"/>
          <w:lang w:val="uk-UA"/>
        </w:rPr>
        <w:t>голови районної ради</w:t>
      </w:r>
      <w:r w:rsidR="00B164BC">
        <w:rPr>
          <w:sz w:val="28"/>
          <w:szCs w:val="28"/>
          <w:lang w:val="uk-UA"/>
        </w:rPr>
        <w:t xml:space="preserve"> Віктора Мурашко</w:t>
      </w:r>
      <w:r w:rsidR="00B164BC" w:rsidRPr="00B164BC">
        <w:rPr>
          <w:sz w:val="28"/>
          <w:szCs w:val="28"/>
          <w:lang w:val="uk-UA"/>
        </w:rPr>
        <w:t xml:space="preserve"> про роботу за </w:t>
      </w:r>
      <w:r w:rsidR="009740F2">
        <w:rPr>
          <w:sz w:val="28"/>
          <w:szCs w:val="28"/>
          <w:lang w:val="uk-UA"/>
        </w:rPr>
        <w:t>2024 рік</w:t>
      </w:r>
      <w:r w:rsidR="00B164BC">
        <w:rPr>
          <w:sz w:val="28"/>
          <w:lang w:val="uk-UA"/>
        </w:rPr>
        <w:t xml:space="preserve"> (додається).</w:t>
      </w:r>
    </w:p>
    <w:p w:rsidR="00943F39" w:rsidRDefault="00943F39" w:rsidP="00B164BC">
      <w:pPr>
        <w:spacing w:before="40" w:line="360" w:lineRule="auto"/>
        <w:jc w:val="both"/>
        <w:rPr>
          <w:sz w:val="28"/>
          <w:lang w:val="uk-UA"/>
        </w:rPr>
      </w:pPr>
    </w:p>
    <w:p w:rsidR="00B164BC" w:rsidRDefault="00B164BC" w:rsidP="00B164BC">
      <w:pPr>
        <w:spacing w:before="40" w:line="360" w:lineRule="auto"/>
        <w:jc w:val="both"/>
        <w:rPr>
          <w:b/>
          <w:sz w:val="28"/>
          <w:lang w:val="uk-UA"/>
        </w:rPr>
      </w:pPr>
    </w:p>
    <w:p w:rsidR="00943F39" w:rsidRPr="00943F39" w:rsidRDefault="00943F39" w:rsidP="00B164BC">
      <w:pPr>
        <w:spacing w:before="40" w:line="360" w:lineRule="auto"/>
        <w:jc w:val="both"/>
        <w:rPr>
          <w:b/>
          <w:sz w:val="28"/>
          <w:lang w:val="uk-UA"/>
        </w:rPr>
      </w:pPr>
      <w:r w:rsidRPr="00943F39">
        <w:rPr>
          <w:b/>
          <w:sz w:val="28"/>
          <w:lang w:val="uk-UA"/>
        </w:rPr>
        <w:t xml:space="preserve">Заступник голови </w:t>
      </w:r>
    </w:p>
    <w:p w:rsidR="002D3CD1" w:rsidRDefault="00943F39" w:rsidP="00B164BC">
      <w:pPr>
        <w:spacing w:before="40" w:line="360" w:lineRule="auto"/>
        <w:jc w:val="both"/>
        <w:rPr>
          <w:b/>
          <w:sz w:val="28"/>
          <w:lang w:val="uk-UA"/>
        </w:rPr>
      </w:pPr>
      <w:r w:rsidRPr="00943F39">
        <w:rPr>
          <w:b/>
          <w:sz w:val="28"/>
          <w:lang w:val="uk-UA"/>
        </w:rPr>
        <w:t>районної ради</w:t>
      </w:r>
      <w:r w:rsidRPr="00943F39">
        <w:rPr>
          <w:b/>
          <w:sz w:val="28"/>
          <w:lang w:val="uk-UA"/>
        </w:rPr>
        <w:tab/>
      </w:r>
      <w:r w:rsidRPr="00943F39">
        <w:rPr>
          <w:b/>
          <w:sz w:val="28"/>
          <w:lang w:val="uk-UA"/>
        </w:rPr>
        <w:tab/>
      </w:r>
      <w:r w:rsidRPr="00943F39">
        <w:rPr>
          <w:b/>
          <w:sz w:val="28"/>
          <w:lang w:val="uk-UA"/>
        </w:rPr>
        <w:tab/>
      </w:r>
      <w:r w:rsidRPr="00943F39">
        <w:rPr>
          <w:b/>
          <w:sz w:val="28"/>
          <w:lang w:val="uk-UA"/>
        </w:rPr>
        <w:tab/>
      </w:r>
      <w:r w:rsidRPr="00943F39">
        <w:rPr>
          <w:b/>
          <w:sz w:val="28"/>
          <w:lang w:val="uk-UA"/>
        </w:rPr>
        <w:tab/>
      </w:r>
      <w:r w:rsidRPr="00943F39">
        <w:rPr>
          <w:b/>
          <w:sz w:val="28"/>
          <w:lang w:val="uk-UA"/>
        </w:rPr>
        <w:tab/>
        <w:t>Віктор МУРАШКО</w:t>
      </w:r>
    </w:p>
    <w:p w:rsidR="002D3CD1" w:rsidRDefault="002D3CD1">
      <w:pPr>
        <w:rPr>
          <w:b/>
          <w:sz w:val="28"/>
          <w:lang w:val="uk-UA"/>
        </w:rPr>
      </w:pPr>
      <w:r>
        <w:rPr>
          <w:b/>
          <w:sz w:val="28"/>
          <w:lang w:val="uk-UA"/>
        </w:rPr>
        <w:br w:type="page"/>
      </w:r>
    </w:p>
    <w:p w:rsidR="002D3CD1" w:rsidRPr="002D3CD1" w:rsidRDefault="002D3CD1" w:rsidP="002D3CD1">
      <w:pPr>
        <w:tabs>
          <w:tab w:val="left" w:pos="9355"/>
        </w:tabs>
        <w:spacing w:before="120"/>
        <w:ind w:left="5664" w:right="-1"/>
        <w:jc w:val="center"/>
        <w:rPr>
          <w:rFonts w:eastAsia="Calibri"/>
          <w:b/>
          <w:sz w:val="20"/>
          <w:szCs w:val="20"/>
          <w:lang w:val="uk-UA" w:eastAsia="en-US"/>
        </w:rPr>
      </w:pPr>
      <w:r w:rsidRPr="002D3CD1">
        <w:rPr>
          <w:rFonts w:eastAsia="Calibri"/>
          <w:b/>
          <w:sz w:val="20"/>
          <w:szCs w:val="20"/>
          <w:lang w:val="uk-UA" w:eastAsia="en-US"/>
        </w:rPr>
        <w:lastRenderedPageBreak/>
        <w:t>Додаток до рішення № _____</w:t>
      </w:r>
    </w:p>
    <w:p w:rsidR="002D3CD1" w:rsidRPr="002D3CD1" w:rsidRDefault="002D3CD1" w:rsidP="002D3CD1">
      <w:pPr>
        <w:tabs>
          <w:tab w:val="left" w:pos="9355"/>
        </w:tabs>
        <w:spacing w:before="120"/>
        <w:ind w:left="5664" w:right="-1"/>
        <w:jc w:val="center"/>
        <w:rPr>
          <w:rFonts w:eastAsia="Calibri"/>
          <w:b/>
          <w:sz w:val="20"/>
          <w:szCs w:val="20"/>
          <w:lang w:val="uk-UA" w:eastAsia="en-US"/>
        </w:rPr>
      </w:pPr>
      <w:r w:rsidRPr="002D3CD1">
        <w:rPr>
          <w:rFonts w:eastAsia="Calibri"/>
          <w:b/>
          <w:sz w:val="20"/>
          <w:szCs w:val="20"/>
          <w:lang w:val="uk-UA" w:eastAsia="en-US"/>
        </w:rPr>
        <w:t xml:space="preserve">23 сесії Жмеринської районної ради 8 скликання від </w:t>
      </w:r>
      <w:r>
        <w:rPr>
          <w:rFonts w:eastAsia="Calibri"/>
          <w:b/>
          <w:sz w:val="20"/>
          <w:szCs w:val="20"/>
          <w:lang w:val="uk-UA" w:eastAsia="en-US"/>
        </w:rPr>
        <w:t>_______</w:t>
      </w:r>
      <w:bookmarkStart w:id="0" w:name="_GoBack"/>
      <w:bookmarkEnd w:id="0"/>
      <w:r w:rsidRPr="002D3CD1">
        <w:rPr>
          <w:rFonts w:eastAsia="Calibri"/>
          <w:b/>
          <w:sz w:val="20"/>
          <w:szCs w:val="20"/>
          <w:lang w:val="uk-UA" w:eastAsia="en-US"/>
        </w:rPr>
        <w:t>2025 р.</w:t>
      </w:r>
    </w:p>
    <w:p w:rsidR="002D3CD1" w:rsidRPr="002D3CD1" w:rsidRDefault="002D3CD1" w:rsidP="002D3CD1">
      <w:pPr>
        <w:spacing w:before="120"/>
        <w:ind w:left="1134" w:right="1134"/>
        <w:jc w:val="center"/>
        <w:rPr>
          <w:rFonts w:eastAsia="Calibri"/>
          <w:b/>
          <w:sz w:val="28"/>
          <w:szCs w:val="28"/>
          <w:lang w:val="uk-UA" w:eastAsia="en-US"/>
        </w:rPr>
      </w:pPr>
    </w:p>
    <w:p w:rsidR="002D3CD1" w:rsidRPr="002D3CD1" w:rsidRDefault="002D3CD1" w:rsidP="002D3CD1">
      <w:pPr>
        <w:spacing w:before="120"/>
        <w:ind w:left="1134" w:right="1134"/>
        <w:jc w:val="center"/>
        <w:rPr>
          <w:rFonts w:eastAsia="Calibri"/>
          <w:b/>
          <w:sz w:val="28"/>
          <w:szCs w:val="28"/>
          <w:lang w:val="uk-UA" w:eastAsia="en-US"/>
        </w:rPr>
      </w:pPr>
    </w:p>
    <w:p w:rsidR="002D3CD1" w:rsidRPr="002D3CD1" w:rsidRDefault="002D3CD1" w:rsidP="002D3CD1">
      <w:pPr>
        <w:keepLines/>
        <w:spacing w:before="120"/>
        <w:ind w:left="1134" w:right="1134"/>
        <w:jc w:val="center"/>
        <w:rPr>
          <w:rFonts w:eastAsia="Calibri"/>
          <w:b/>
          <w:sz w:val="28"/>
          <w:szCs w:val="28"/>
          <w:lang w:val="uk-UA" w:eastAsia="en-US"/>
        </w:rPr>
      </w:pPr>
      <w:r w:rsidRPr="002D3CD1">
        <w:rPr>
          <w:rFonts w:eastAsia="Calibri"/>
          <w:b/>
          <w:sz w:val="28"/>
          <w:szCs w:val="28"/>
          <w:lang w:val="uk-UA" w:eastAsia="en-US"/>
        </w:rPr>
        <w:t>ЗВІТ ЗАСТУПНИКА ГОЛОВИ РАЙОННОЇ РАДИ ВІКТОРА МУРАШКО ЗА 2022-2023 РОКИ</w:t>
      </w:r>
    </w:p>
    <w:p w:rsidR="002D3CD1" w:rsidRPr="002D3CD1" w:rsidRDefault="002D3CD1" w:rsidP="002D3CD1">
      <w:pPr>
        <w:keepLines/>
        <w:spacing w:before="120"/>
        <w:rPr>
          <w:color w:val="000000"/>
          <w:sz w:val="28"/>
          <w:szCs w:val="28"/>
          <w:lang w:val="uk-UA"/>
        </w:rPr>
      </w:pPr>
    </w:p>
    <w:p w:rsidR="002D3CD1" w:rsidRPr="002D3CD1" w:rsidRDefault="002D3CD1" w:rsidP="002D3CD1">
      <w:pPr>
        <w:keepLines/>
        <w:spacing w:before="120"/>
        <w:ind w:firstLine="851"/>
        <w:jc w:val="both"/>
        <w:rPr>
          <w:rFonts w:eastAsia="Calibri"/>
          <w:sz w:val="28"/>
          <w:szCs w:val="28"/>
          <w:lang w:val="uk-UA"/>
        </w:rPr>
      </w:pPr>
      <w:r w:rsidRPr="002D3CD1">
        <w:rPr>
          <w:color w:val="000000"/>
          <w:sz w:val="28"/>
          <w:szCs w:val="28"/>
          <w:lang w:val="uk-UA"/>
        </w:rPr>
        <w:t xml:space="preserve">Відповідно до пункту 1 частини 1 статті 43, частини 6 статті 56 Закону України «Про місцеве самоврядування в Україні» </w:t>
      </w:r>
      <w:r w:rsidRPr="002D3CD1">
        <w:rPr>
          <w:rFonts w:eastAsia="Calibri"/>
          <w:color w:val="000000"/>
          <w:sz w:val="28"/>
          <w:szCs w:val="28"/>
          <w:shd w:val="clear" w:color="auto" w:fill="FFFFFF"/>
          <w:lang w:val="uk-UA" w:eastAsia="en-US"/>
        </w:rPr>
        <w:t>рішенням 10 позачергової сесії Жмеринської районної ради 8 скликання від 22 грудня 21 року № 138</w:t>
      </w:r>
      <w:r w:rsidRPr="002D3CD1">
        <w:rPr>
          <w:rFonts w:eastAsia="Calibri"/>
          <w:sz w:val="28"/>
          <w:szCs w:val="28"/>
          <w:lang w:val="uk-UA"/>
        </w:rPr>
        <w:t xml:space="preserve"> </w:t>
      </w:r>
      <w:r w:rsidRPr="002D3CD1">
        <w:rPr>
          <w:rFonts w:eastAsia="Calibri"/>
          <w:color w:val="000000"/>
          <w:sz w:val="28"/>
          <w:szCs w:val="28"/>
          <w:shd w:val="clear" w:color="auto" w:fill="FFFFFF"/>
          <w:lang w:val="uk-UA" w:eastAsia="en-US"/>
        </w:rPr>
        <w:t xml:space="preserve">на мене тимчасово покладені обов’язки голови районної ради </w:t>
      </w:r>
      <w:r w:rsidRPr="002D3CD1">
        <w:rPr>
          <w:rFonts w:eastAsia="Calibri"/>
          <w:sz w:val="28"/>
          <w:szCs w:val="28"/>
          <w:lang w:val="uk-UA"/>
        </w:rPr>
        <w:t>до обрання голови Жмеринської районної ради 8 скликання.</w:t>
      </w:r>
    </w:p>
    <w:p w:rsidR="002D3CD1" w:rsidRPr="002D3CD1" w:rsidRDefault="002D3CD1" w:rsidP="002D3CD1">
      <w:pPr>
        <w:keepLines/>
        <w:spacing w:before="120"/>
        <w:ind w:firstLine="851"/>
        <w:jc w:val="both"/>
        <w:rPr>
          <w:color w:val="000000"/>
          <w:sz w:val="28"/>
          <w:szCs w:val="28"/>
          <w:lang w:val="uk-UA"/>
        </w:rPr>
      </w:pPr>
      <w:r w:rsidRPr="002D3CD1">
        <w:rPr>
          <w:color w:val="000000"/>
          <w:sz w:val="28"/>
          <w:szCs w:val="28"/>
          <w:lang w:val="uk-UA"/>
        </w:rPr>
        <w:t>Враховуючи те,  що з 22 грудня 21 року я виконую обов’язки голови районної ради, відповідно до пункту 17 частини 6 статті 55 Закону України «Про місцеве самоврядування в Україні» звітую перед радою про свою діяльність за 2024 рік.</w:t>
      </w:r>
    </w:p>
    <w:p w:rsidR="002D3CD1" w:rsidRPr="002D3CD1" w:rsidRDefault="002D3CD1" w:rsidP="002D3CD1">
      <w:pPr>
        <w:keepLines/>
        <w:spacing w:before="120"/>
        <w:ind w:firstLine="709"/>
        <w:jc w:val="both"/>
        <w:rPr>
          <w:sz w:val="28"/>
          <w:szCs w:val="28"/>
          <w:lang w:val="uk-UA"/>
        </w:rPr>
      </w:pPr>
      <w:r w:rsidRPr="002D3CD1">
        <w:rPr>
          <w:sz w:val="28"/>
          <w:szCs w:val="28"/>
          <w:lang w:val="uk-UA"/>
        </w:rPr>
        <w:t>Понад три роки Україна перебуває в стані війни. Тому</w:t>
      </w:r>
      <w:r w:rsidRPr="002D3CD1">
        <w:rPr>
          <w:rFonts w:ascii="Segoe UI" w:hAnsi="Segoe UI" w:cs="Segoe UI"/>
          <w:color w:val="080809"/>
          <w:sz w:val="23"/>
          <w:szCs w:val="23"/>
          <w:shd w:val="clear" w:color="auto" w:fill="FFFFFF"/>
          <w:lang w:val="uk-UA"/>
        </w:rPr>
        <w:t xml:space="preserve"> </w:t>
      </w:r>
      <w:r w:rsidRPr="002D3CD1">
        <w:rPr>
          <w:sz w:val="28"/>
          <w:szCs w:val="28"/>
          <w:lang w:val="uk-UA"/>
        </w:rPr>
        <w:t>у звітному періоді  ініціативи районної ради та зусилля депутатського корпусу були направлені, в першу чергу, для забезпечення обороноздатності країни та підтримку структур, які безпосередньо задіяні в протистоянні ворогові.</w:t>
      </w:r>
    </w:p>
    <w:p w:rsidR="002D3CD1" w:rsidRPr="002D3CD1" w:rsidRDefault="002D3CD1" w:rsidP="002D3CD1">
      <w:pPr>
        <w:keepLines/>
        <w:spacing w:before="120"/>
        <w:ind w:firstLine="709"/>
        <w:jc w:val="both"/>
        <w:rPr>
          <w:sz w:val="28"/>
          <w:szCs w:val="28"/>
          <w:lang w:val="uk-UA"/>
        </w:rPr>
      </w:pPr>
      <w:r w:rsidRPr="002D3CD1">
        <w:rPr>
          <w:sz w:val="28"/>
          <w:szCs w:val="28"/>
          <w:lang w:val="uk-UA"/>
        </w:rPr>
        <w:t xml:space="preserve">Депутати районної ради завжди були в руслі всіх подій. Жодного рішення, що було на часі, рада не відклала. Це говорить про політичну зрілість та виваженість нашого депутатського корпусу. На мою думку, були створені належні умови для виконання районною радою, кожним депутатом своїх повноважень та повної і ефективної реалізації  своїх прав і обов’язків, визначених Законами України «Про місцеве самоврядування в Україні», «Про статус депутатів місцевих рад» та Регламентом роботи районної ради. </w:t>
      </w:r>
    </w:p>
    <w:p w:rsidR="002D3CD1" w:rsidRPr="002D3CD1" w:rsidRDefault="002D3CD1" w:rsidP="002D3CD1">
      <w:pPr>
        <w:keepLines/>
        <w:spacing w:after="200" w:line="276" w:lineRule="auto"/>
        <w:rPr>
          <w:rFonts w:eastAsia="Calibri"/>
          <w:b/>
          <w:sz w:val="28"/>
          <w:szCs w:val="28"/>
          <w:lang w:val="uk-UA" w:eastAsia="en-US"/>
        </w:rPr>
      </w:pPr>
    </w:p>
    <w:p w:rsidR="002D3CD1" w:rsidRPr="002D3CD1" w:rsidRDefault="002D3CD1" w:rsidP="002D3CD1">
      <w:pPr>
        <w:keepLines/>
        <w:spacing w:after="200" w:line="276" w:lineRule="auto"/>
        <w:rPr>
          <w:rFonts w:eastAsia="Calibri"/>
          <w:b/>
          <w:sz w:val="28"/>
          <w:szCs w:val="28"/>
          <w:lang w:val="uk-UA" w:eastAsia="en-US"/>
        </w:rPr>
      </w:pPr>
      <w:r w:rsidRPr="002D3CD1">
        <w:rPr>
          <w:rFonts w:eastAsia="Calibri"/>
          <w:b/>
          <w:sz w:val="28"/>
          <w:szCs w:val="28"/>
          <w:lang w:val="uk-UA" w:eastAsia="en-US"/>
        </w:rPr>
        <w:t>Розділ 1 . Сесійна діяльність</w:t>
      </w:r>
    </w:p>
    <w:p w:rsidR="002D3CD1" w:rsidRPr="002D3CD1" w:rsidRDefault="002D3CD1" w:rsidP="002D3CD1">
      <w:pPr>
        <w:keepLines/>
        <w:spacing w:before="120"/>
        <w:ind w:firstLine="708"/>
        <w:jc w:val="both"/>
        <w:rPr>
          <w:color w:val="000000"/>
          <w:sz w:val="28"/>
          <w:szCs w:val="28"/>
          <w:shd w:val="clear" w:color="auto" w:fill="FFFFFF"/>
          <w:lang w:val="uk-UA"/>
        </w:rPr>
      </w:pPr>
      <w:r w:rsidRPr="002D3CD1">
        <w:rPr>
          <w:color w:val="000000"/>
          <w:sz w:val="28"/>
          <w:szCs w:val="28"/>
          <w:shd w:val="clear" w:color="auto" w:fill="FFFFFF"/>
          <w:lang w:val="uk-UA"/>
        </w:rPr>
        <w:t xml:space="preserve">Районна рада, як колегіальний орган, представляє спільні інтереси територіальних громад міст, селища, сіл Жмеринського району. Тому все, що зроблено за звітний період, у цей непростий час, є результатом колективної праці кожного депутата, сесійної діяльності, роботи виконавчого апарату районної ради  у тісній співпраці з органами місцевого самоврядування   рад базового рівня. </w:t>
      </w:r>
    </w:p>
    <w:p w:rsidR="002D3CD1" w:rsidRPr="002D3CD1" w:rsidRDefault="002D3CD1" w:rsidP="002D3CD1">
      <w:pPr>
        <w:keepLines/>
        <w:spacing w:before="120"/>
        <w:ind w:firstLine="708"/>
        <w:jc w:val="both"/>
        <w:rPr>
          <w:color w:val="000000"/>
          <w:sz w:val="28"/>
          <w:szCs w:val="28"/>
          <w:lang w:val="uk-UA"/>
        </w:rPr>
      </w:pPr>
      <w:r w:rsidRPr="002D3CD1">
        <w:rPr>
          <w:color w:val="000000"/>
          <w:sz w:val="28"/>
          <w:szCs w:val="28"/>
          <w:lang w:val="uk-UA"/>
        </w:rPr>
        <w:t>Результати діяльності голови районної ради визначаються ефективністю роботи колективу представницького органу в цілому і кожного депутата зокрема.</w:t>
      </w:r>
    </w:p>
    <w:p w:rsidR="002D3CD1" w:rsidRPr="002D3CD1" w:rsidRDefault="002D3CD1" w:rsidP="002D3CD1">
      <w:pPr>
        <w:keepLines/>
        <w:spacing w:before="120"/>
        <w:ind w:firstLine="708"/>
        <w:jc w:val="both"/>
        <w:rPr>
          <w:color w:val="000000"/>
          <w:sz w:val="28"/>
          <w:szCs w:val="28"/>
          <w:shd w:val="clear" w:color="auto" w:fill="FFFFFF"/>
          <w:lang w:val="uk-UA"/>
        </w:rPr>
      </w:pPr>
      <w:r w:rsidRPr="002D3CD1">
        <w:rPr>
          <w:color w:val="000000"/>
          <w:sz w:val="28"/>
          <w:szCs w:val="28"/>
          <w:lang w:val="uk-UA"/>
        </w:rPr>
        <w:t>Саме від цього залежать результати наших спільних зусиль та оцінка їх виборцями.</w:t>
      </w:r>
    </w:p>
    <w:p w:rsidR="002D3CD1" w:rsidRPr="002D3CD1" w:rsidRDefault="002D3CD1" w:rsidP="002D3CD1">
      <w:pPr>
        <w:keepLines/>
        <w:spacing w:before="120"/>
        <w:jc w:val="both"/>
        <w:rPr>
          <w:sz w:val="28"/>
          <w:szCs w:val="28"/>
          <w:lang w:val="uk-UA"/>
        </w:rPr>
      </w:pPr>
      <w:r w:rsidRPr="002D3CD1">
        <w:rPr>
          <w:color w:val="FF0000"/>
          <w:sz w:val="28"/>
          <w:szCs w:val="28"/>
          <w:lang w:val="uk-UA"/>
        </w:rPr>
        <w:lastRenderedPageBreak/>
        <w:t xml:space="preserve"> </w:t>
      </w:r>
      <w:r w:rsidRPr="002D3CD1">
        <w:rPr>
          <w:color w:val="FF0000"/>
          <w:sz w:val="28"/>
          <w:szCs w:val="28"/>
          <w:lang w:val="uk-UA"/>
        </w:rPr>
        <w:tab/>
      </w:r>
      <w:r w:rsidRPr="002D3CD1">
        <w:rPr>
          <w:sz w:val="28"/>
          <w:szCs w:val="28"/>
          <w:lang w:val="uk-UA"/>
        </w:rPr>
        <w:t>До районної ради 8 скликання обрано 42 депутати.</w:t>
      </w:r>
      <w:r w:rsidRPr="002D3CD1">
        <w:rPr>
          <w:color w:val="000000"/>
          <w:sz w:val="28"/>
          <w:szCs w:val="28"/>
          <w:shd w:val="clear" w:color="auto" w:fill="FFFFFF"/>
          <w:lang w:val="uk-UA"/>
        </w:rPr>
        <w:t xml:space="preserve"> </w:t>
      </w:r>
    </w:p>
    <w:p w:rsidR="002D3CD1" w:rsidRPr="002D3CD1" w:rsidRDefault="002D3CD1" w:rsidP="002D3CD1">
      <w:pPr>
        <w:keepLines/>
        <w:spacing w:before="120"/>
        <w:ind w:firstLine="709"/>
        <w:jc w:val="both"/>
        <w:rPr>
          <w:sz w:val="28"/>
          <w:szCs w:val="28"/>
          <w:lang w:val="uk-UA"/>
        </w:rPr>
      </w:pPr>
      <w:r w:rsidRPr="002D3CD1">
        <w:rPr>
          <w:sz w:val="28"/>
          <w:szCs w:val="28"/>
          <w:lang w:val="uk-UA"/>
        </w:rPr>
        <w:t>Відповідно до частини першої статті 46 Закону України «Про місцеве самоврядування в Україні» рада проводить свою роботу сесійно, сесія складається з пленарних засідань ради, а також засідань постійних комісій та президії.</w:t>
      </w:r>
    </w:p>
    <w:p w:rsidR="002D3CD1" w:rsidRPr="002D3CD1" w:rsidRDefault="002D3CD1" w:rsidP="002D3CD1">
      <w:pPr>
        <w:keepLines/>
        <w:spacing w:before="120"/>
        <w:ind w:firstLine="840"/>
        <w:jc w:val="both"/>
        <w:rPr>
          <w:rFonts w:eastAsia="Calibri"/>
          <w:sz w:val="28"/>
          <w:szCs w:val="28"/>
          <w:lang w:val="uk-UA" w:eastAsia="en-US"/>
        </w:rPr>
      </w:pPr>
      <w:r w:rsidRPr="002D3CD1">
        <w:rPr>
          <w:sz w:val="28"/>
          <w:szCs w:val="28"/>
          <w:lang w:val="uk-UA"/>
        </w:rPr>
        <w:t xml:space="preserve">Основною формою роботи районної ради є забезпечення міжсесійної та сесійної роботи ради.  </w:t>
      </w:r>
    </w:p>
    <w:p w:rsidR="002D3CD1" w:rsidRPr="002D3CD1" w:rsidRDefault="002D3CD1" w:rsidP="002D3CD1">
      <w:pPr>
        <w:keepLines/>
        <w:spacing w:before="120"/>
        <w:ind w:firstLine="840"/>
        <w:jc w:val="both"/>
        <w:rPr>
          <w:sz w:val="28"/>
          <w:szCs w:val="28"/>
          <w:lang w:val="uk-UA"/>
        </w:rPr>
      </w:pPr>
      <w:r w:rsidRPr="002D3CD1">
        <w:rPr>
          <w:sz w:val="28"/>
          <w:szCs w:val="28"/>
          <w:lang w:val="uk-UA"/>
        </w:rPr>
        <w:t>За звітний період проведено 5 сесій районної ради, одна з них 21 була позачерговою.</w:t>
      </w:r>
    </w:p>
    <w:p w:rsidR="002D3CD1" w:rsidRPr="002D3CD1" w:rsidRDefault="002D3CD1" w:rsidP="002D3CD1">
      <w:pPr>
        <w:keepLines/>
        <w:spacing w:before="120"/>
        <w:ind w:firstLine="840"/>
        <w:jc w:val="both"/>
        <w:rPr>
          <w:sz w:val="28"/>
          <w:szCs w:val="28"/>
          <w:lang w:val="uk-UA"/>
        </w:rPr>
      </w:pPr>
      <w:r w:rsidRPr="002D3CD1">
        <w:rPr>
          <w:sz w:val="28"/>
          <w:szCs w:val="28"/>
          <w:lang w:val="uk-UA"/>
        </w:rPr>
        <w:t>Розглянемо більш детально кожен із періодів.</w:t>
      </w:r>
    </w:p>
    <w:p w:rsidR="002D3CD1" w:rsidRPr="002D3CD1" w:rsidRDefault="002D3CD1" w:rsidP="002D3CD1">
      <w:pPr>
        <w:keepLines/>
        <w:shd w:val="clear" w:color="auto" w:fill="FFFFFF"/>
        <w:spacing w:before="120"/>
        <w:ind w:firstLine="851"/>
        <w:jc w:val="both"/>
        <w:textAlignment w:val="baseline"/>
        <w:rPr>
          <w:rFonts w:eastAsia="SimSun"/>
          <w:color w:val="000000"/>
          <w:sz w:val="28"/>
          <w:szCs w:val="28"/>
          <w:lang w:val="uk-UA"/>
        </w:rPr>
      </w:pPr>
      <w:r w:rsidRPr="002D3CD1">
        <w:rPr>
          <w:rFonts w:eastAsia="SimSun"/>
          <w:color w:val="000000"/>
          <w:sz w:val="28"/>
          <w:szCs w:val="28"/>
          <w:lang w:val="uk-UA"/>
        </w:rPr>
        <w:t xml:space="preserve">У зв’язку із прийняттям Постанови Кабінету Міністрів України </w:t>
      </w:r>
      <w:proofErr w:type="spellStart"/>
      <w:r w:rsidRPr="002D3CD1">
        <w:rPr>
          <w:rFonts w:eastAsia="SimSun"/>
          <w:color w:val="000000"/>
          <w:sz w:val="28"/>
          <w:szCs w:val="28"/>
          <w:lang w:val="uk-UA"/>
        </w:rPr>
        <w:t>ві</w:t>
      </w:r>
      <w:proofErr w:type="spellEnd"/>
      <w:r w:rsidRPr="002D3CD1">
        <w:rPr>
          <w:rFonts w:eastAsia="SimSun"/>
          <w:color w:val="000000"/>
          <w:sz w:val="28"/>
          <w:szCs w:val="28"/>
          <w:lang w:val="uk-UA"/>
        </w:rPr>
        <w:t>д 27 січня 2023 року № 69 щодо заборони виїзду депутатів місцевих рад за кордон достроково припинили свої депутатські  повноваження у 2024 році 8 депутатів. З початку скликання загалом припинили повноваження 20 депутатів За цей період були визнані депутатські повноваження наступних за черговістю 6 депутатів.</w:t>
      </w:r>
    </w:p>
    <w:p w:rsidR="002D3CD1" w:rsidRPr="002D3CD1" w:rsidRDefault="002D3CD1" w:rsidP="002D3CD1">
      <w:pPr>
        <w:keepLines/>
        <w:shd w:val="clear" w:color="auto" w:fill="FFFFFF"/>
        <w:spacing w:before="120"/>
        <w:ind w:firstLine="851"/>
        <w:jc w:val="both"/>
        <w:textAlignment w:val="baseline"/>
        <w:rPr>
          <w:rFonts w:eastAsia="SimSun"/>
          <w:color w:val="000000"/>
          <w:sz w:val="28"/>
          <w:szCs w:val="28"/>
          <w:lang w:val="uk-UA"/>
        </w:rPr>
      </w:pPr>
      <w:r w:rsidRPr="002D3CD1">
        <w:rPr>
          <w:rFonts w:eastAsia="SimSun"/>
          <w:color w:val="000000"/>
          <w:sz w:val="28"/>
          <w:szCs w:val="28"/>
          <w:lang w:val="uk-UA"/>
        </w:rPr>
        <w:t xml:space="preserve">Таким чином, майже  половина складу ради оновлена. </w:t>
      </w:r>
    </w:p>
    <w:p w:rsidR="002D3CD1" w:rsidRPr="002D3CD1" w:rsidRDefault="002D3CD1" w:rsidP="002D3CD1">
      <w:pPr>
        <w:keepLines/>
        <w:spacing w:before="120"/>
        <w:ind w:firstLine="851"/>
        <w:jc w:val="both"/>
        <w:rPr>
          <w:sz w:val="28"/>
          <w:szCs w:val="28"/>
          <w:lang w:val="uk-UA"/>
        </w:rPr>
      </w:pPr>
    </w:p>
    <w:p w:rsidR="002D3CD1" w:rsidRPr="002D3CD1" w:rsidRDefault="002D3CD1" w:rsidP="002D3CD1">
      <w:pPr>
        <w:keepLines/>
        <w:spacing w:before="120"/>
        <w:ind w:firstLine="851"/>
        <w:jc w:val="both"/>
        <w:rPr>
          <w:sz w:val="28"/>
          <w:szCs w:val="28"/>
          <w:lang w:val="uk-UA"/>
        </w:rPr>
      </w:pPr>
      <w:r w:rsidRPr="002D3CD1">
        <w:rPr>
          <w:sz w:val="28"/>
          <w:szCs w:val="28"/>
          <w:lang w:val="uk-UA"/>
        </w:rPr>
        <w:t xml:space="preserve">Внесенню питань на розгляд сесії районної ради передувала кропітка робота, яку проводили депутати із залученням працівників виконавчого апарату районної ради та районної державної адміністрації. </w:t>
      </w:r>
    </w:p>
    <w:p w:rsidR="002D3CD1" w:rsidRPr="002D3CD1" w:rsidRDefault="002D3CD1" w:rsidP="002D3CD1">
      <w:pPr>
        <w:keepLines/>
        <w:spacing w:before="120"/>
        <w:ind w:firstLine="851"/>
        <w:jc w:val="both"/>
        <w:rPr>
          <w:sz w:val="28"/>
          <w:szCs w:val="28"/>
          <w:lang w:val="uk-UA"/>
        </w:rPr>
      </w:pPr>
      <w:r w:rsidRPr="002D3CD1">
        <w:rPr>
          <w:sz w:val="28"/>
          <w:szCs w:val="28"/>
          <w:lang w:val="uk-UA"/>
        </w:rPr>
        <w:t>Усі питання, які виносили на розгляд сесій, попередньо детально та ретельно опрацьовували на засіданнях постійних комісій районної ради та президії.</w:t>
      </w:r>
    </w:p>
    <w:p w:rsidR="002D3CD1" w:rsidRPr="002D3CD1" w:rsidRDefault="002D3CD1" w:rsidP="002D3CD1">
      <w:pPr>
        <w:keepLines/>
        <w:autoSpaceDE w:val="0"/>
        <w:autoSpaceDN w:val="0"/>
        <w:adjustRightInd w:val="0"/>
        <w:spacing w:before="120"/>
        <w:ind w:firstLine="851"/>
        <w:jc w:val="both"/>
        <w:rPr>
          <w:color w:val="000000"/>
          <w:sz w:val="28"/>
          <w:szCs w:val="28"/>
          <w:lang w:val="uk-UA"/>
        </w:rPr>
      </w:pPr>
      <w:r w:rsidRPr="002D3CD1">
        <w:rPr>
          <w:color w:val="000000"/>
          <w:sz w:val="28"/>
          <w:szCs w:val="28"/>
          <w:lang w:val="uk-UA"/>
        </w:rPr>
        <w:t xml:space="preserve">Згідно статті 47 Закону України «Про місцеве самоврядування в Україні»  постійні комісії районної ради, які є органами ради, створеними для вивчення, попереднього розгляду і підготовки питань, які належать до її відання, здійснення контролю за виконанням рішень ради. Саме на засіданнях комісій опрацьовуються </w:t>
      </w:r>
      <w:proofErr w:type="spellStart"/>
      <w:r w:rsidRPr="002D3CD1">
        <w:rPr>
          <w:color w:val="000000"/>
          <w:sz w:val="28"/>
          <w:szCs w:val="28"/>
          <w:lang w:val="uk-UA"/>
        </w:rPr>
        <w:t>проєкти</w:t>
      </w:r>
      <w:proofErr w:type="spellEnd"/>
      <w:r w:rsidRPr="002D3CD1">
        <w:rPr>
          <w:color w:val="000000"/>
          <w:sz w:val="28"/>
          <w:szCs w:val="28"/>
          <w:lang w:val="uk-UA"/>
        </w:rPr>
        <w:t xml:space="preserve"> рішень і програм, готуються відповідні висновки, рекомендації з усіх питань, які потім виносяться на розгляд ради, здійснюється контроль за їх виконанням. </w:t>
      </w:r>
    </w:p>
    <w:p w:rsidR="002D3CD1" w:rsidRPr="002D3CD1" w:rsidRDefault="002D3CD1" w:rsidP="002D3CD1">
      <w:pPr>
        <w:keepLines/>
        <w:spacing w:before="120"/>
        <w:ind w:firstLine="840"/>
        <w:jc w:val="both"/>
        <w:rPr>
          <w:sz w:val="28"/>
          <w:szCs w:val="28"/>
          <w:lang w:val="uk-UA"/>
        </w:rPr>
      </w:pPr>
      <w:r w:rsidRPr="002D3CD1">
        <w:rPr>
          <w:sz w:val="28"/>
          <w:szCs w:val="28"/>
          <w:lang w:val="uk-UA"/>
        </w:rPr>
        <w:t xml:space="preserve">Відповідно до статті 57 Закону України «Про місцеве самоврядування в Україні» районною радою утворено дорадчий орган – Президію, до складу якої входять голова районної ради, його заступник, голови постійних комісій, керівники депутатських фракцій та груп.  </w:t>
      </w:r>
    </w:p>
    <w:p w:rsidR="002D3CD1" w:rsidRPr="002D3CD1" w:rsidRDefault="002D3CD1" w:rsidP="002D3CD1">
      <w:pPr>
        <w:keepLines/>
        <w:spacing w:before="120"/>
        <w:ind w:firstLine="840"/>
        <w:jc w:val="both"/>
        <w:rPr>
          <w:sz w:val="28"/>
          <w:szCs w:val="28"/>
          <w:lang w:val="uk-UA"/>
        </w:rPr>
      </w:pPr>
    </w:p>
    <w:p w:rsidR="002D3CD1" w:rsidRPr="002D3CD1" w:rsidRDefault="002D3CD1" w:rsidP="002D3CD1">
      <w:pPr>
        <w:keepLines/>
        <w:spacing w:before="120"/>
        <w:ind w:firstLine="840"/>
        <w:jc w:val="both"/>
        <w:rPr>
          <w:sz w:val="28"/>
          <w:szCs w:val="28"/>
          <w:lang w:val="uk-UA"/>
        </w:rPr>
      </w:pPr>
    </w:p>
    <w:p w:rsidR="002D3CD1" w:rsidRPr="002D3CD1" w:rsidRDefault="002D3CD1" w:rsidP="002D3CD1">
      <w:pPr>
        <w:keepLines/>
        <w:spacing w:before="120"/>
        <w:ind w:firstLine="840"/>
        <w:jc w:val="both"/>
        <w:rPr>
          <w:sz w:val="28"/>
          <w:szCs w:val="28"/>
          <w:lang w:val="uk-UA"/>
        </w:rPr>
      </w:pPr>
    </w:p>
    <w:p w:rsidR="002D3CD1" w:rsidRPr="002D3CD1" w:rsidRDefault="002D3CD1" w:rsidP="002D3CD1">
      <w:pPr>
        <w:keepLines/>
        <w:spacing w:before="120"/>
        <w:ind w:firstLine="840"/>
        <w:jc w:val="both"/>
        <w:rPr>
          <w:sz w:val="28"/>
          <w:szCs w:val="28"/>
          <w:lang w:val="uk-UA"/>
        </w:rPr>
      </w:pPr>
      <w:r w:rsidRPr="002D3CD1">
        <w:rPr>
          <w:sz w:val="28"/>
          <w:szCs w:val="28"/>
          <w:lang w:val="uk-UA"/>
        </w:rPr>
        <w:t>В районній раді утворені і працюють 5 постійних комісій:</w:t>
      </w:r>
    </w:p>
    <w:p w:rsidR="002D3CD1" w:rsidRPr="002D3CD1" w:rsidRDefault="002D3CD1" w:rsidP="002D3CD1">
      <w:pPr>
        <w:keepLines/>
        <w:spacing w:before="120"/>
        <w:ind w:firstLine="840"/>
        <w:jc w:val="both"/>
        <w:rPr>
          <w:color w:val="000000"/>
          <w:sz w:val="28"/>
          <w:szCs w:val="28"/>
          <w:lang w:val="uk-UA"/>
        </w:rPr>
      </w:pPr>
      <w:r w:rsidRPr="002D3CD1">
        <w:rPr>
          <w:color w:val="000000"/>
          <w:sz w:val="28"/>
          <w:szCs w:val="28"/>
          <w:lang w:val="uk-UA"/>
        </w:rPr>
        <w:lastRenderedPageBreak/>
        <w:t>У 2024 році комісіями було проведено 6 засідань, з них 5 спільних усіх комісій та 1 спільне засідання комісій з питань бюджетно-фінансової діяльності, соціально-економічного розвитку, ринкових відносин та  з питань будівництва, комунального майна та приватизації, розвитку інфраструктури населених пунктів, інвестицій, стратегічного розвитку та місцевого самоврядування. На комісіях було розглянуто 52 питання.</w:t>
      </w:r>
    </w:p>
    <w:p w:rsidR="002D3CD1" w:rsidRPr="002D3CD1" w:rsidRDefault="002D3CD1" w:rsidP="002D3CD1">
      <w:pPr>
        <w:keepLines/>
        <w:spacing w:before="120"/>
        <w:ind w:firstLine="840"/>
        <w:jc w:val="both"/>
        <w:rPr>
          <w:color w:val="000000"/>
          <w:sz w:val="28"/>
          <w:szCs w:val="28"/>
          <w:lang w:val="uk-UA"/>
        </w:rPr>
      </w:pPr>
    </w:p>
    <w:p w:rsidR="002D3CD1" w:rsidRPr="002D3CD1" w:rsidRDefault="002D3CD1" w:rsidP="002D3CD1">
      <w:pPr>
        <w:keepLines/>
        <w:spacing w:before="120"/>
        <w:ind w:firstLine="840"/>
        <w:jc w:val="both"/>
        <w:rPr>
          <w:bCs/>
          <w:color w:val="000000"/>
          <w:sz w:val="28"/>
          <w:szCs w:val="28"/>
          <w:lang w:val="uk-UA"/>
        </w:rPr>
      </w:pPr>
      <w:r w:rsidRPr="002D3CD1">
        <w:rPr>
          <w:bCs/>
          <w:color w:val="000000"/>
          <w:sz w:val="28"/>
          <w:szCs w:val="28"/>
          <w:lang w:val="uk-UA"/>
        </w:rPr>
        <w:t>У Жмеринській районній раді діють депутатські фракції:</w:t>
      </w:r>
    </w:p>
    <w:p w:rsidR="002D3CD1" w:rsidRPr="002D3CD1" w:rsidRDefault="002D3CD1" w:rsidP="002D3CD1">
      <w:pPr>
        <w:keepLines/>
        <w:numPr>
          <w:ilvl w:val="0"/>
          <w:numId w:val="2"/>
        </w:numPr>
        <w:spacing w:before="120"/>
        <w:contextualSpacing/>
        <w:jc w:val="both"/>
        <w:rPr>
          <w:bCs/>
          <w:color w:val="000000"/>
          <w:sz w:val="28"/>
          <w:szCs w:val="28"/>
          <w:lang w:val="uk-UA"/>
        </w:rPr>
      </w:pPr>
      <w:r w:rsidRPr="002D3CD1">
        <w:rPr>
          <w:bCs/>
          <w:sz w:val="28"/>
          <w:szCs w:val="28"/>
          <w:lang w:val="uk-UA"/>
        </w:rPr>
        <w:t xml:space="preserve">Політичної партії «Європейська Солідарність»; </w:t>
      </w:r>
    </w:p>
    <w:p w:rsidR="002D3CD1" w:rsidRPr="002D3CD1" w:rsidRDefault="002D3CD1" w:rsidP="002D3CD1">
      <w:pPr>
        <w:keepLines/>
        <w:numPr>
          <w:ilvl w:val="0"/>
          <w:numId w:val="2"/>
        </w:numPr>
        <w:spacing w:before="120"/>
        <w:contextualSpacing/>
        <w:jc w:val="both"/>
        <w:rPr>
          <w:bCs/>
          <w:color w:val="000000"/>
          <w:sz w:val="28"/>
          <w:szCs w:val="28"/>
          <w:lang w:val="uk-UA"/>
        </w:rPr>
      </w:pPr>
      <w:r w:rsidRPr="002D3CD1">
        <w:rPr>
          <w:bCs/>
          <w:sz w:val="28"/>
          <w:szCs w:val="28"/>
          <w:lang w:val="uk-UA"/>
        </w:rPr>
        <w:t>Політичної партії</w:t>
      </w:r>
      <w:r w:rsidRPr="002D3CD1">
        <w:rPr>
          <w:rFonts w:eastAsia="NSimSun"/>
          <w:b/>
          <w:bCs/>
          <w:sz w:val="28"/>
          <w:szCs w:val="28"/>
          <w:lang w:val="uk-UA" w:eastAsia="zh-CN"/>
        </w:rPr>
        <w:t xml:space="preserve"> </w:t>
      </w:r>
      <w:r w:rsidRPr="002D3CD1">
        <w:rPr>
          <w:bCs/>
          <w:sz w:val="28"/>
          <w:szCs w:val="28"/>
          <w:lang w:val="uk-UA"/>
        </w:rPr>
        <w:t>«УКРАЇНСЬКА СТРАТЕГІЯ  ГРОЙСМАНА»;</w:t>
      </w:r>
    </w:p>
    <w:p w:rsidR="002D3CD1" w:rsidRPr="002D3CD1" w:rsidRDefault="002D3CD1" w:rsidP="002D3CD1">
      <w:pPr>
        <w:keepLines/>
        <w:numPr>
          <w:ilvl w:val="0"/>
          <w:numId w:val="2"/>
        </w:numPr>
        <w:spacing w:before="120"/>
        <w:contextualSpacing/>
        <w:jc w:val="both"/>
        <w:rPr>
          <w:bCs/>
          <w:color w:val="000000"/>
          <w:sz w:val="28"/>
          <w:szCs w:val="28"/>
          <w:lang w:val="uk-UA"/>
        </w:rPr>
      </w:pPr>
      <w:r w:rsidRPr="002D3CD1">
        <w:rPr>
          <w:sz w:val="28"/>
          <w:szCs w:val="28"/>
          <w:lang w:val="uk-UA"/>
        </w:rPr>
        <w:t>«СЛУГА НАРОДУ»;</w:t>
      </w:r>
    </w:p>
    <w:p w:rsidR="002D3CD1" w:rsidRPr="002D3CD1" w:rsidRDefault="002D3CD1" w:rsidP="002D3CD1">
      <w:pPr>
        <w:keepLines/>
        <w:numPr>
          <w:ilvl w:val="0"/>
          <w:numId w:val="2"/>
        </w:numPr>
        <w:spacing w:before="120"/>
        <w:contextualSpacing/>
        <w:jc w:val="both"/>
        <w:rPr>
          <w:bCs/>
          <w:color w:val="000000"/>
          <w:sz w:val="28"/>
          <w:szCs w:val="28"/>
          <w:lang w:val="uk-UA"/>
        </w:rPr>
      </w:pPr>
      <w:r w:rsidRPr="002D3CD1">
        <w:rPr>
          <w:sz w:val="28"/>
          <w:szCs w:val="28"/>
          <w:lang w:val="uk-UA"/>
        </w:rPr>
        <w:t>«ВО Батьківщина».</w:t>
      </w:r>
    </w:p>
    <w:p w:rsidR="002D3CD1" w:rsidRPr="002D3CD1" w:rsidRDefault="002D3CD1" w:rsidP="002D3CD1">
      <w:pPr>
        <w:keepLines/>
        <w:spacing w:before="120"/>
        <w:ind w:firstLine="840"/>
        <w:jc w:val="both"/>
        <w:rPr>
          <w:sz w:val="28"/>
          <w:szCs w:val="28"/>
          <w:lang w:val="uk-UA"/>
        </w:rPr>
      </w:pPr>
      <w:r w:rsidRPr="002D3CD1">
        <w:rPr>
          <w:bCs/>
          <w:color w:val="000000"/>
          <w:sz w:val="28"/>
          <w:szCs w:val="28"/>
          <w:lang w:val="uk-UA"/>
        </w:rPr>
        <w:t>За звітний період було проведено 4 засідання президії, до якої входять голова та заступник голови районної ради, голови постійних комісій, депутатських фракцій. Розглядались питання, що виносились на розгляд сесій.</w:t>
      </w:r>
    </w:p>
    <w:p w:rsidR="002D3CD1" w:rsidRPr="002D3CD1" w:rsidRDefault="002D3CD1" w:rsidP="002D3CD1">
      <w:pPr>
        <w:keepLines/>
        <w:spacing w:before="120"/>
        <w:ind w:left="1418" w:hanging="1418"/>
        <w:jc w:val="both"/>
        <w:rPr>
          <w:rFonts w:eastAsia="Calibri"/>
          <w:b/>
          <w:sz w:val="28"/>
          <w:szCs w:val="28"/>
          <w:lang w:val="uk-UA" w:eastAsia="en-US"/>
        </w:rPr>
      </w:pPr>
    </w:p>
    <w:p w:rsidR="002D3CD1" w:rsidRPr="002D3CD1" w:rsidRDefault="002D3CD1" w:rsidP="002D3CD1">
      <w:pPr>
        <w:keepLines/>
        <w:spacing w:before="120"/>
        <w:ind w:left="1418" w:hanging="1418"/>
        <w:jc w:val="both"/>
        <w:rPr>
          <w:rFonts w:eastAsia="Calibri"/>
          <w:b/>
          <w:sz w:val="28"/>
          <w:szCs w:val="28"/>
          <w:lang w:val="uk-UA" w:eastAsia="en-US"/>
        </w:rPr>
      </w:pPr>
      <w:r w:rsidRPr="002D3CD1">
        <w:rPr>
          <w:rFonts w:eastAsia="Calibri"/>
          <w:b/>
          <w:sz w:val="28"/>
          <w:szCs w:val="28"/>
          <w:lang w:val="uk-UA" w:eastAsia="en-US"/>
        </w:rPr>
        <w:t>Розділ 2. Підтримка Збройних Сил України. Організація і надання гуманітарної допомоги. Забезпечення внутрішньо переміщених осіб.</w:t>
      </w:r>
    </w:p>
    <w:p w:rsidR="002D3CD1" w:rsidRPr="002D3CD1" w:rsidRDefault="002D3CD1" w:rsidP="002D3CD1">
      <w:pPr>
        <w:keepLines/>
        <w:spacing w:before="120"/>
        <w:ind w:firstLine="840"/>
        <w:jc w:val="both"/>
        <w:rPr>
          <w:bCs/>
          <w:color w:val="000000"/>
          <w:sz w:val="28"/>
          <w:szCs w:val="28"/>
          <w:lang w:val="uk-UA"/>
        </w:rPr>
      </w:pPr>
      <w:r w:rsidRPr="002D3CD1">
        <w:rPr>
          <w:bCs/>
          <w:color w:val="000000"/>
          <w:sz w:val="28"/>
          <w:szCs w:val="28"/>
          <w:lang w:val="uk-UA"/>
        </w:rPr>
        <w:t xml:space="preserve">Ми спільно справляємось з усіма викликами сьогодення, вивчаємо та задовольняємо потреби не лише місцевих жителів, а й внутрішньо переміщених осіб, організовуємо роботу із супроводу отримання гуманітарної допомоги із різних джерел  для ЗСУ, сил територіальної оборони України, закладів охорони здоров’я, соціально орієнтованих громадських організацій, </w:t>
      </w:r>
      <w:proofErr w:type="spellStart"/>
      <w:r w:rsidRPr="002D3CD1">
        <w:rPr>
          <w:bCs/>
          <w:color w:val="000000"/>
          <w:sz w:val="28"/>
          <w:szCs w:val="28"/>
          <w:lang w:val="uk-UA"/>
        </w:rPr>
        <w:t>малозахищених</w:t>
      </w:r>
      <w:proofErr w:type="spellEnd"/>
      <w:r w:rsidRPr="002D3CD1">
        <w:rPr>
          <w:bCs/>
          <w:color w:val="000000"/>
          <w:sz w:val="28"/>
          <w:szCs w:val="28"/>
          <w:lang w:val="uk-UA"/>
        </w:rPr>
        <w:t xml:space="preserve"> верств населення, зміцнюємо партнерські зв’язки із </w:t>
      </w:r>
      <w:proofErr w:type="spellStart"/>
      <w:r w:rsidRPr="002D3CD1">
        <w:rPr>
          <w:bCs/>
          <w:color w:val="000000"/>
          <w:sz w:val="28"/>
          <w:szCs w:val="28"/>
          <w:lang w:val="uk-UA"/>
        </w:rPr>
        <w:t>Расейняйським</w:t>
      </w:r>
      <w:proofErr w:type="spellEnd"/>
      <w:r w:rsidRPr="002D3CD1">
        <w:rPr>
          <w:bCs/>
          <w:color w:val="000000"/>
          <w:sz w:val="28"/>
          <w:szCs w:val="28"/>
          <w:lang w:val="uk-UA"/>
        </w:rPr>
        <w:t xml:space="preserve"> районом Литви, надаємо постійну методичну допомогу з організації роботи місцевого самоврядування в умовах воєнного стану.</w:t>
      </w:r>
    </w:p>
    <w:p w:rsidR="002D3CD1" w:rsidRPr="002D3CD1" w:rsidRDefault="002D3CD1" w:rsidP="002D3CD1">
      <w:pPr>
        <w:keepLines/>
        <w:spacing w:before="120"/>
        <w:ind w:firstLine="840"/>
        <w:jc w:val="both"/>
        <w:rPr>
          <w:bCs/>
          <w:color w:val="000000"/>
          <w:sz w:val="28"/>
          <w:szCs w:val="28"/>
          <w:lang w:val="uk-UA"/>
        </w:rPr>
      </w:pPr>
      <w:r w:rsidRPr="002D3CD1">
        <w:rPr>
          <w:bCs/>
          <w:color w:val="000000"/>
          <w:sz w:val="28"/>
          <w:szCs w:val="28"/>
          <w:lang w:val="uk-UA"/>
        </w:rPr>
        <w:t xml:space="preserve">З перших днів війни  Жмеринська районна рада докладає максимум зусиль для наближення Перемоги. Ми працюємо не лише в робочий час, наші мобільні телефони у доступі цілодобово сім днів на тиждень. Постійно вивчаємо потреби в гуманітарній допомозі з країн ООН, </w:t>
      </w:r>
      <w:proofErr w:type="spellStart"/>
      <w:r w:rsidRPr="002D3CD1">
        <w:rPr>
          <w:bCs/>
          <w:color w:val="000000"/>
          <w:sz w:val="28"/>
          <w:szCs w:val="28"/>
          <w:lang w:val="uk-UA"/>
        </w:rPr>
        <w:t>моніторимо</w:t>
      </w:r>
      <w:proofErr w:type="spellEnd"/>
      <w:r w:rsidRPr="002D3CD1">
        <w:rPr>
          <w:bCs/>
          <w:color w:val="000000"/>
          <w:sz w:val="28"/>
          <w:szCs w:val="28"/>
          <w:lang w:val="uk-UA"/>
        </w:rPr>
        <w:t xml:space="preserve"> ситуацію щодо знаходження на території кожної з громад внутрішньо переміщених осіб, аналізуємо проблеми, з якими стикаються територіальні громади, особливо сільські та допомагаємо їм знайти шляхи вирішення цих проблем. </w:t>
      </w:r>
    </w:p>
    <w:p w:rsidR="002D3CD1" w:rsidRPr="002D3CD1" w:rsidRDefault="002D3CD1" w:rsidP="002D3CD1">
      <w:pPr>
        <w:keepLines/>
        <w:suppressAutoHyphens/>
        <w:spacing w:before="120"/>
        <w:ind w:firstLine="567"/>
        <w:jc w:val="both"/>
        <w:rPr>
          <w:bCs/>
          <w:color w:val="000000"/>
          <w:sz w:val="28"/>
          <w:szCs w:val="28"/>
          <w:lang w:val="uk-UA"/>
        </w:rPr>
      </w:pPr>
      <w:r w:rsidRPr="002D3CD1">
        <w:rPr>
          <w:bCs/>
          <w:color w:val="000000"/>
          <w:sz w:val="28"/>
          <w:szCs w:val="28"/>
          <w:lang w:val="uk-UA"/>
        </w:rPr>
        <w:t>Сприяючи ефективному виконанню службових завдань під час воєнного стану Жмеринською районною радо передано роті охорони Жмеринського центру комплектування та соціальної підтримки ноутбук.</w:t>
      </w:r>
    </w:p>
    <w:p w:rsidR="002D3CD1" w:rsidRPr="002D3CD1" w:rsidRDefault="002D3CD1" w:rsidP="002D3CD1">
      <w:pPr>
        <w:keepLines/>
        <w:suppressAutoHyphens/>
        <w:spacing w:before="120"/>
        <w:ind w:firstLine="567"/>
        <w:jc w:val="both"/>
        <w:rPr>
          <w:rFonts w:eastAsia="Calibri"/>
          <w:sz w:val="28"/>
          <w:szCs w:val="28"/>
          <w:lang w:val="uk-UA" w:eastAsia="en-US"/>
        </w:rPr>
      </w:pPr>
      <w:r w:rsidRPr="002D3CD1">
        <w:rPr>
          <w:rFonts w:eastAsia="Calibri"/>
          <w:sz w:val="28"/>
          <w:szCs w:val="28"/>
          <w:lang w:val="uk-UA" w:eastAsia="en-US"/>
        </w:rPr>
        <w:lastRenderedPageBreak/>
        <w:t xml:space="preserve">У День Збройних Сил України 6 грудня 2024 року Жмеринська районна рада передала батальйону територіальної оборони Жмеринського району, який виконує бойові завдання поблизу </w:t>
      </w:r>
      <w:proofErr w:type="spellStart"/>
      <w:r w:rsidRPr="002D3CD1">
        <w:rPr>
          <w:rFonts w:eastAsia="Calibri"/>
          <w:sz w:val="28"/>
          <w:szCs w:val="28"/>
          <w:lang w:val="uk-UA" w:eastAsia="en-US"/>
        </w:rPr>
        <w:t>Лимана</w:t>
      </w:r>
      <w:proofErr w:type="spellEnd"/>
      <w:r w:rsidRPr="002D3CD1">
        <w:rPr>
          <w:rFonts w:eastAsia="Calibri"/>
          <w:sz w:val="28"/>
          <w:szCs w:val="28"/>
          <w:lang w:val="uk-UA" w:eastAsia="en-US"/>
        </w:rPr>
        <w:t xml:space="preserve"> Донецької області</w:t>
      </w:r>
      <w:r w:rsidRPr="002D3CD1">
        <w:rPr>
          <w:rFonts w:eastAsia="Calibri"/>
          <w:sz w:val="28"/>
          <w:szCs w:val="28"/>
          <w:lang w:val="uk-UA" w:eastAsia="en-US"/>
        </w:rPr>
        <w:br/>
        <w:t xml:space="preserve">та в якому служать наш депутат, позашляховик </w:t>
      </w:r>
      <w:proofErr w:type="spellStart"/>
      <w:r w:rsidRPr="002D3CD1">
        <w:rPr>
          <w:rFonts w:eastAsia="Calibri"/>
          <w:sz w:val="28"/>
          <w:szCs w:val="28"/>
          <w:lang w:val="uk-UA" w:eastAsia="en-US"/>
        </w:rPr>
        <w:t>Hyundai</w:t>
      </w:r>
      <w:proofErr w:type="spellEnd"/>
      <w:r w:rsidRPr="002D3CD1">
        <w:rPr>
          <w:rFonts w:eastAsia="Calibri"/>
          <w:sz w:val="28"/>
          <w:szCs w:val="28"/>
          <w:lang w:val="uk-UA" w:eastAsia="en-US"/>
        </w:rPr>
        <w:t xml:space="preserve"> </w:t>
      </w:r>
      <w:proofErr w:type="spellStart"/>
      <w:r w:rsidRPr="002D3CD1">
        <w:rPr>
          <w:rFonts w:eastAsia="Calibri"/>
          <w:sz w:val="28"/>
          <w:szCs w:val="28"/>
          <w:lang w:val="uk-UA" w:eastAsia="en-US"/>
        </w:rPr>
        <w:t>Santa</w:t>
      </w:r>
      <w:proofErr w:type="spellEnd"/>
      <w:r w:rsidRPr="002D3CD1">
        <w:rPr>
          <w:rFonts w:eastAsia="Calibri"/>
          <w:sz w:val="28"/>
          <w:szCs w:val="28"/>
          <w:lang w:val="uk-UA" w:eastAsia="en-US"/>
        </w:rPr>
        <w:t xml:space="preserve"> </w:t>
      </w:r>
      <w:proofErr w:type="spellStart"/>
      <w:r w:rsidRPr="002D3CD1">
        <w:rPr>
          <w:rFonts w:eastAsia="Calibri"/>
          <w:sz w:val="28"/>
          <w:szCs w:val="28"/>
          <w:lang w:val="uk-UA" w:eastAsia="en-US"/>
        </w:rPr>
        <w:t>Fe</w:t>
      </w:r>
      <w:proofErr w:type="spellEnd"/>
      <w:r w:rsidRPr="002D3CD1">
        <w:rPr>
          <w:rFonts w:eastAsia="Calibri"/>
          <w:sz w:val="28"/>
          <w:szCs w:val="28"/>
          <w:lang w:val="uk-UA" w:eastAsia="en-US"/>
        </w:rPr>
        <w:t>, продукти харчування, шкарпетки та медичні засоби.</w:t>
      </w:r>
    </w:p>
    <w:p w:rsidR="002D3CD1" w:rsidRPr="002D3CD1" w:rsidRDefault="002D3CD1" w:rsidP="002D3CD1">
      <w:pPr>
        <w:keepLines/>
        <w:suppressAutoHyphens/>
        <w:spacing w:before="120"/>
        <w:ind w:firstLine="567"/>
        <w:jc w:val="both"/>
        <w:rPr>
          <w:rFonts w:eastAsia="Calibri"/>
          <w:sz w:val="28"/>
          <w:szCs w:val="28"/>
          <w:lang w:val="uk-UA" w:eastAsia="en-US"/>
        </w:rPr>
      </w:pPr>
      <w:r w:rsidRPr="002D3CD1">
        <w:rPr>
          <w:rFonts w:eastAsia="Calibri"/>
          <w:sz w:val="28"/>
          <w:szCs w:val="28"/>
          <w:lang w:val="uk-UA" w:eastAsia="en-US"/>
        </w:rPr>
        <w:t xml:space="preserve">Також в грудні Жмеринська районна рада передала  продукти харчування, шкарпетки та медичні засоби бійцям-жителям </w:t>
      </w:r>
      <w:proofErr w:type="spellStart"/>
      <w:r w:rsidRPr="002D3CD1">
        <w:rPr>
          <w:rFonts w:eastAsia="Calibri"/>
          <w:sz w:val="28"/>
          <w:szCs w:val="28"/>
          <w:lang w:val="uk-UA" w:eastAsia="en-US"/>
        </w:rPr>
        <w:t>Рівського</w:t>
      </w:r>
      <w:proofErr w:type="spellEnd"/>
      <w:r w:rsidRPr="002D3CD1">
        <w:rPr>
          <w:rFonts w:eastAsia="Calibri"/>
          <w:sz w:val="28"/>
          <w:szCs w:val="28"/>
          <w:lang w:val="uk-UA" w:eastAsia="en-US"/>
        </w:rPr>
        <w:t xml:space="preserve"> </w:t>
      </w:r>
      <w:proofErr w:type="spellStart"/>
      <w:r w:rsidRPr="002D3CD1">
        <w:rPr>
          <w:rFonts w:eastAsia="Calibri"/>
          <w:sz w:val="28"/>
          <w:szCs w:val="28"/>
          <w:lang w:val="uk-UA" w:eastAsia="en-US"/>
        </w:rPr>
        <w:t>старостинського</w:t>
      </w:r>
      <w:proofErr w:type="spellEnd"/>
      <w:r w:rsidRPr="002D3CD1">
        <w:rPr>
          <w:rFonts w:eastAsia="Calibri"/>
          <w:sz w:val="28"/>
          <w:szCs w:val="28"/>
          <w:lang w:val="uk-UA" w:eastAsia="en-US"/>
        </w:rPr>
        <w:t xml:space="preserve"> округу Жмеринського району, які виконують бойові завдання в місті </w:t>
      </w:r>
      <w:proofErr w:type="spellStart"/>
      <w:r w:rsidRPr="002D3CD1">
        <w:rPr>
          <w:rFonts w:eastAsia="Calibri"/>
          <w:sz w:val="28"/>
          <w:szCs w:val="28"/>
          <w:lang w:val="uk-UA" w:eastAsia="en-US"/>
        </w:rPr>
        <w:t>Суджа</w:t>
      </w:r>
      <w:proofErr w:type="spellEnd"/>
      <w:r w:rsidRPr="002D3CD1">
        <w:rPr>
          <w:rFonts w:eastAsia="Calibri"/>
          <w:sz w:val="28"/>
          <w:szCs w:val="28"/>
          <w:lang w:val="uk-UA" w:eastAsia="en-US"/>
        </w:rPr>
        <w:t xml:space="preserve"> Курської області.</w:t>
      </w:r>
    </w:p>
    <w:p w:rsidR="002D3CD1" w:rsidRPr="002D3CD1" w:rsidRDefault="002D3CD1" w:rsidP="002D3CD1">
      <w:pPr>
        <w:keepLines/>
        <w:suppressAutoHyphens/>
        <w:spacing w:before="120"/>
        <w:ind w:firstLine="567"/>
        <w:jc w:val="both"/>
        <w:rPr>
          <w:rFonts w:eastAsia="Calibri"/>
          <w:sz w:val="28"/>
          <w:szCs w:val="28"/>
          <w:lang w:val="uk-UA" w:eastAsia="en-US"/>
        </w:rPr>
      </w:pPr>
      <w:r w:rsidRPr="002D3CD1">
        <w:rPr>
          <w:rFonts w:eastAsia="Calibri"/>
          <w:sz w:val="28"/>
          <w:szCs w:val="28"/>
          <w:lang w:val="uk-UA" w:eastAsia="en-US"/>
        </w:rPr>
        <w:t xml:space="preserve">Автомобіль та інша допомога були надані в якості гуманітарної допомоги дружнім </w:t>
      </w:r>
      <w:proofErr w:type="spellStart"/>
      <w:r w:rsidRPr="002D3CD1">
        <w:rPr>
          <w:rFonts w:eastAsia="Calibri"/>
          <w:sz w:val="28"/>
          <w:szCs w:val="28"/>
          <w:lang w:val="uk-UA" w:eastAsia="en-US"/>
        </w:rPr>
        <w:t>Расейняйським</w:t>
      </w:r>
      <w:proofErr w:type="spellEnd"/>
      <w:r w:rsidRPr="002D3CD1">
        <w:rPr>
          <w:rFonts w:eastAsia="Calibri"/>
          <w:sz w:val="28"/>
          <w:szCs w:val="28"/>
          <w:lang w:val="uk-UA" w:eastAsia="en-US"/>
        </w:rPr>
        <w:t xml:space="preserve"> районом Литви.  </w:t>
      </w:r>
    </w:p>
    <w:p w:rsidR="002D3CD1" w:rsidRPr="002D3CD1" w:rsidRDefault="002D3CD1" w:rsidP="002D3CD1">
      <w:pPr>
        <w:keepLines/>
        <w:suppressAutoHyphens/>
        <w:spacing w:before="120"/>
        <w:ind w:firstLine="567"/>
        <w:jc w:val="both"/>
        <w:rPr>
          <w:rFonts w:eastAsia="Calibri"/>
          <w:sz w:val="28"/>
          <w:szCs w:val="28"/>
          <w:lang w:val="uk-UA" w:eastAsia="en-US"/>
        </w:rPr>
      </w:pPr>
      <w:r w:rsidRPr="002D3CD1">
        <w:rPr>
          <w:rFonts w:eastAsia="Calibri"/>
          <w:sz w:val="28"/>
          <w:szCs w:val="28"/>
          <w:lang w:val="uk-UA" w:eastAsia="en-US"/>
        </w:rPr>
        <w:t>Наразі ми отримали допомогу для комунальної установи «Інклюзивно-ресурсний центр» Барської міської ради. Центр очолює депутат Жмеринської районної ради Ірина Береза.  Литовці подарували нам холодильник, електроплиту та інші електроприлади, посуд, що дасть змогу облаштувати  кабінет-кухню для занять з соціально-побутового орієнтування, які будуть  спрямовані на практичну підготовку дітей до самостійного життя і праці,  формування у них знань і  вмінь. Це сприятиме соціальній адаптації та підвищення рівня загального розвитку вихованців. Діти будуть навчатися  готувати їжу, вести домашній побут, для чого їм потрібне відповідне кухонне обладнання та устаткування.</w:t>
      </w:r>
    </w:p>
    <w:p w:rsidR="002D3CD1" w:rsidRPr="002D3CD1" w:rsidRDefault="002D3CD1" w:rsidP="002D3CD1">
      <w:pPr>
        <w:keepLines/>
        <w:suppressAutoHyphens/>
        <w:spacing w:before="120"/>
        <w:ind w:firstLine="567"/>
        <w:jc w:val="both"/>
        <w:rPr>
          <w:rFonts w:eastAsia="Calibri"/>
          <w:sz w:val="28"/>
          <w:szCs w:val="28"/>
          <w:lang w:val="uk-UA" w:eastAsia="en-US"/>
        </w:rPr>
      </w:pPr>
      <w:r w:rsidRPr="002D3CD1">
        <w:rPr>
          <w:rFonts w:eastAsia="Calibri"/>
          <w:sz w:val="28"/>
          <w:szCs w:val="28"/>
          <w:lang w:val="uk-UA" w:eastAsia="en-US"/>
        </w:rPr>
        <w:t xml:space="preserve">У 2024 році районна рада отримала більше трьох тисяч </w:t>
      </w:r>
      <w:proofErr w:type="spellStart"/>
      <w:r w:rsidRPr="002D3CD1">
        <w:rPr>
          <w:rFonts w:eastAsia="Calibri"/>
          <w:sz w:val="28"/>
          <w:szCs w:val="28"/>
          <w:lang w:val="uk-UA" w:eastAsia="en-US"/>
        </w:rPr>
        <w:t>памперсів</w:t>
      </w:r>
      <w:proofErr w:type="spellEnd"/>
      <w:r w:rsidRPr="002D3CD1">
        <w:rPr>
          <w:rFonts w:eastAsia="Calibri"/>
          <w:sz w:val="28"/>
          <w:szCs w:val="28"/>
          <w:lang w:val="uk-UA" w:eastAsia="en-US"/>
        </w:rPr>
        <w:t xml:space="preserve"> для дорослих, які ми передали лікувальним закладам Вінницької області, де вони будуть використані за призначенням. </w:t>
      </w:r>
    </w:p>
    <w:p w:rsidR="002D3CD1" w:rsidRPr="002D3CD1" w:rsidRDefault="002D3CD1" w:rsidP="002D3CD1">
      <w:pPr>
        <w:keepLines/>
        <w:suppressAutoHyphens/>
        <w:spacing w:before="120"/>
        <w:ind w:firstLine="567"/>
        <w:jc w:val="both"/>
        <w:rPr>
          <w:rFonts w:eastAsia="Calibri"/>
          <w:sz w:val="28"/>
          <w:szCs w:val="28"/>
          <w:lang w:val="uk-UA" w:eastAsia="en-US"/>
        </w:rPr>
      </w:pPr>
      <w:r w:rsidRPr="002D3CD1">
        <w:rPr>
          <w:rFonts w:eastAsia="Calibri"/>
          <w:sz w:val="28"/>
          <w:szCs w:val="28"/>
          <w:lang w:val="uk-UA" w:eastAsia="en-US"/>
        </w:rPr>
        <w:t xml:space="preserve">За зверненням </w:t>
      </w:r>
      <w:proofErr w:type="spellStart"/>
      <w:r w:rsidRPr="002D3CD1">
        <w:rPr>
          <w:rFonts w:eastAsia="Calibri"/>
          <w:sz w:val="28"/>
          <w:szCs w:val="28"/>
          <w:lang w:val="uk-UA" w:eastAsia="en-US"/>
        </w:rPr>
        <w:t>Станіславчицької</w:t>
      </w:r>
      <w:proofErr w:type="spellEnd"/>
      <w:r w:rsidRPr="002D3CD1">
        <w:rPr>
          <w:rFonts w:eastAsia="Calibri"/>
          <w:sz w:val="28"/>
          <w:szCs w:val="28"/>
          <w:lang w:val="uk-UA" w:eastAsia="en-US"/>
        </w:rPr>
        <w:t xml:space="preserve"> сільської ради ми отримали та передаємо 10 пожежних шоломів та бензопилу  для оснащення добровільного формування цивільного захисту територіальної громади.</w:t>
      </w:r>
    </w:p>
    <w:p w:rsidR="002D3CD1" w:rsidRPr="002D3CD1" w:rsidRDefault="002D3CD1" w:rsidP="002D3CD1">
      <w:pPr>
        <w:keepLines/>
        <w:suppressAutoHyphens/>
        <w:spacing w:before="120"/>
        <w:ind w:firstLine="567"/>
        <w:jc w:val="both"/>
        <w:rPr>
          <w:rFonts w:eastAsia="Calibri"/>
          <w:sz w:val="28"/>
          <w:szCs w:val="28"/>
          <w:lang w:val="uk-UA" w:eastAsia="en-US"/>
        </w:rPr>
      </w:pPr>
      <w:r w:rsidRPr="002D3CD1">
        <w:rPr>
          <w:rFonts w:eastAsia="Calibri"/>
          <w:sz w:val="28"/>
          <w:szCs w:val="28"/>
          <w:lang w:val="uk-UA" w:eastAsia="en-US"/>
        </w:rPr>
        <w:t xml:space="preserve">Для підтримки бойового та морального духу військових литовський художник </w:t>
      </w:r>
      <w:proofErr w:type="spellStart"/>
      <w:r w:rsidRPr="002D3CD1">
        <w:rPr>
          <w:rFonts w:eastAsia="Calibri"/>
          <w:sz w:val="28"/>
          <w:szCs w:val="28"/>
          <w:lang w:val="uk-UA" w:eastAsia="en-US"/>
        </w:rPr>
        <w:t>Раймондас</w:t>
      </w:r>
      <w:proofErr w:type="spellEnd"/>
      <w:r w:rsidRPr="002D3CD1">
        <w:rPr>
          <w:rFonts w:eastAsia="Calibri"/>
          <w:sz w:val="28"/>
          <w:szCs w:val="28"/>
          <w:lang w:val="uk-UA" w:eastAsia="en-US"/>
        </w:rPr>
        <w:t xml:space="preserve"> </w:t>
      </w:r>
      <w:proofErr w:type="spellStart"/>
      <w:r w:rsidRPr="002D3CD1">
        <w:rPr>
          <w:rFonts w:eastAsia="Calibri"/>
          <w:sz w:val="28"/>
          <w:szCs w:val="28"/>
          <w:lang w:val="uk-UA" w:eastAsia="en-US"/>
        </w:rPr>
        <w:t>Навакаускас</w:t>
      </w:r>
      <w:proofErr w:type="spellEnd"/>
      <w:r w:rsidRPr="002D3CD1">
        <w:rPr>
          <w:rFonts w:eastAsia="Calibri"/>
          <w:sz w:val="28"/>
          <w:szCs w:val="28"/>
          <w:lang w:val="uk-UA" w:eastAsia="en-US"/>
        </w:rPr>
        <w:t xml:space="preserve"> написав </w:t>
      </w:r>
      <w:proofErr w:type="spellStart"/>
      <w:r w:rsidRPr="002D3CD1">
        <w:rPr>
          <w:rFonts w:eastAsia="Calibri"/>
          <w:sz w:val="28"/>
          <w:szCs w:val="28"/>
          <w:lang w:val="uk-UA" w:eastAsia="en-US"/>
        </w:rPr>
        <w:t>Семистрільну</w:t>
      </w:r>
      <w:proofErr w:type="spellEnd"/>
      <w:r w:rsidRPr="002D3CD1">
        <w:rPr>
          <w:rFonts w:eastAsia="Calibri"/>
          <w:sz w:val="28"/>
          <w:szCs w:val="28"/>
          <w:lang w:val="uk-UA" w:eastAsia="en-US"/>
        </w:rPr>
        <w:t xml:space="preserve"> ікону Божої Матері, яку наші литовські друзі привезли з черговою допомогою. </w:t>
      </w:r>
      <w:proofErr w:type="spellStart"/>
      <w:r w:rsidRPr="002D3CD1">
        <w:rPr>
          <w:rFonts w:eastAsia="Calibri"/>
          <w:sz w:val="28"/>
          <w:szCs w:val="28"/>
          <w:lang w:val="uk-UA" w:eastAsia="en-US"/>
        </w:rPr>
        <w:t>Раймондас</w:t>
      </w:r>
      <w:proofErr w:type="spellEnd"/>
      <w:r w:rsidRPr="002D3CD1">
        <w:rPr>
          <w:rFonts w:eastAsia="Calibri"/>
          <w:sz w:val="28"/>
          <w:szCs w:val="28"/>
          <w:lang w:val="uk-UA" w:eastAsia="en-US"/>
        </w:rPr>
        <w:t xml:space="preserve"> </w:t>
      </w:r>
      <w:proofErr w:type="spellStart"/>
      <w:r w:rsidRPr="002D3CD1">
        <w:rPr>
          <w:rFonts w:eastAsia="Calibri"/>
          <w:sz w:val="28"/>
          <w:szCs w:val="28"/>
          <w:lang w:val="uk-UA" w:eastAsia="en-US"/>
        </w:rPr>
        <w:t>Навакаускас</w:t>
      </w:r>
      <w:proofErr w:type="spellEnd"/>
      <w:r w:rsidRPr="002D3CD1">
        <w:rPr>
          <w:rFonts w:eastAsia="Calibri"/>
          <w:sz w:val="28"/>
          <w:szCs w:val="28"/>
          <w:lang w:val="uk-UA" w:eastAsia="en-US"/>
        </w:rPr>
        <w:t xml:space="preserve"> з 1978 бере участь у виставках у Литві та за кордоном: у Данії, Франції, Бельгії, Німеччині, пленерах художників та мистецьких фестивалях у Польщі, Латвії, Литві, Данії.</w:t>
      </w:r>
      <w:r w:rsidRPr="002D3CD1">
        <w:rPr>
          <w:rFonts w:ascii="inherit" w:hAnsi="inherit" w:cs="Courier New"/>
          <w:sz w:val="42"/>
          <w:szCs w:val="42"/>
          <w:lang w:val="uk-UA"/>
        </w:rPr>
        <w:t xml:space="preserve"> </w:t>
      </w:r>
      <w:r w:rsidRPr="002D3CD1">
        <w:rPr>
          <w:rFonts w:eastAsia="Calibri"/>
          <w:sz w:val="28"/>
          <w:szCs w:val="28"/>
          <w:lang w:val="uk-UA" w:eastAsia="en-US"/>
        </w:rPr>
        <w:t xml:space="preserve">Це найсильніша ікона захисту від злих, заздрісних людей. Ікона Божої Матері </w:t>
      </w:r>
      <w:proofErr w:type="spellStart"/>
      <w:r w:rsidRPr="002D3CD1">
        <w:rPr>
          <w:rFonts w:eastAsia="Calibri"/>
          <w:sz w:val="28"/>
          <w:szCs w:val="28"/>
          <w:lang w:val="uk-UA" w:eastAsia="en-US"/>
        </w:rPr>
        <w:t>Семистрільна</w:t>
      </w:r>
      <w:proofErr w:type="spellEnd"/>
      <w:r w:rsidRPr="002D3CD1">
        <w:rPr>
          <w:rFonts w:eastAsia="Calibri"/>
          <w:sz w:val="28"/>
          <w:szCs w:val="28"/>
          <w:lang w:val="uk-UA" w:eastAsia="en-US"/>
        </w:rPr>
        <w:t xml:space="preserve"> (друга назва цієї ікони - Пом'якшення злих сердець) нагадує людям про необхідність милосердя, терпимості.</w:t>
      </w:r>
      <w:r w:rsidRPr="002D3CD1">
        <w:rPr>
          <w:lang w:val="uk-UA"/>
        </w:rPr>
        <w:t xml:space="preserve"> </w:t>
      </w:r>
      <w:r w:rsidRPr="002D3CD1">
        <w:rPr>
          <w:rFonts w:eastAsia="Calibri"/>
          <w:sz w:val="28"/>
          <w:szCs w:val="28"/>
          <w:lang w:val="uk-UA" w:eastAsia="en-US"/>
        </w:rPr>
        <w:t>Християни зверталися через цей образ до Богородиці, щоб Вона відгородила країну від нападів чужинців, захистила її від смути і ворожнечі між народами.</w:t>
      </w:r>
    </w:p>
    <w:p w:rsidR="002D3CD1" w:rsidRPr="002D3CD1" w:rsidRDefault="002D3CD1" w:rsidP="002D3CD1">
      <w:pPr>
        <w:keepLines/>
        <w:suppressAutoHyphens/>
        <w:spacing w:before="120"/>
        <w:ind w:firstLine="567"/>
        <w:jc w:val="both"/>
        <w:rPr>
          <w:rFonts w:eastAsia="Calibri"/>
          <w:sz w:val="28"/>
          <w:szCs w:val="28"/>
          <w:lang w:val="uk-UA" w:eastAsia="en-US"/>
        </w:rPr>
      </w:pPr>
      <w:r w:rsidRPr="002D3CD1">
        <w:rPr>
          <w:rFonts w:eastAsia="Calibri"/>
          <w:sz w:val="28"/>
          <w:szCs w:val="28"/>
          <w:lang w:val="uk-UA" w:eastAsia="en-US"/>
        </w:rPr>
        <w:t xml:space="preserve">Ікону Божої Матері </w:t>
      </w:r>
      <w:proofErr w:type="spellStart"/>
      <w:r w:rsidRPr="002D3CD1">
        <w:rPr>
          <w:rFonts w:eastAsia="Calibri"/>
          <w:sz w:val="28"/>
          <w:szCs w:val="28"/>
          <w:lang w:val="uk-UA" w:eastAsia="en-US"/>
        </w:rPr>
        <w:t>Семистрільна</w:t>
      </w:r>
      <w:proofErr w:type="spellEnd"/>
      <w:r w:rsidRPr="002D3CD1">
        <w:rPr>
          <w:rFonts w:eastAsia="Calibri"/>
          <w:sz w:val="28"/>
          <w:szCs w:val="28"/>
          <w:lang w:val="uk-UA" w:eastAsia="en-US"/>
        </w:rPr>
        <w:t xml:space="preserve"> районна рада передасть в зону бойових дій нашим військовим.</w:t>
      </w:r>
    </w:p>
    <w:p w:rsidR="002D3CD1" w:rsidRPr="002D3CD1" w:rsidRDefault="002D3CD1" w:rsidP="002D3CD1">
      <w:pPr>
        <w:keepLines/>
        <w:suppressAutoHyphens/>
        <w:spacing w:before="120"/>
        <w:ind w:firstLine="567"/>
        <w:jc w:val="both"/>
        <w:rPr>
          <w:rFonts w:eastAsia="Calibri"/>
          <w:sz w:val="28"/>
          <w:szCs w:val="28"/>
          <w:lang w:val="uk-UA" w:eastAsia="en-US"/>
        </w:rPr>
      </w:pPr>
    </w:p>
    <w:p w:rsidR="002D3CD1" w:rsidRPr="002D3CD1" w:rsidRDefault="002D3CD1" w:rsidP="002D3CD1">
      <w:pPr>
        <w:keepLines/>
        <w:suppressAutoHyphens/>
        <w:spacing w:before="120"/>
        <w:ind w:firstLine="567"/>
        <w:jc w:val="both"/>
        <w:rPr>
          <w:rFonts w:eastAsia="Calibri"/>
          <w:sz w:val="28"/>
          <w:szCs w:val="28"/>
          <w:lang w:val="uk-UA" w:eastAsia="en-US"/>
        </w:rPr>
      </w:pPr>
      <w:r w:rsidRPr="002D3CD1">
        <w:rPr>
          <w:rFonts w:eastAsia="Calibri"/>
          <w:sz w:val="28"/>
          <w:szCs w:val="28"/>
          <w:lang w:val="uk-UA" w:eastAsia="en-US"/>
        </w:rPr>
        <w:lastRenderedPageBreak/>
        <w:t xml:space="preserve">Ми щиро вдячні нашим міжнародним партнерам - команді муніципалітету за налагодження міцних дружніх відносин, тривалу співпрацю, координацію роботи з організації збору, комплектування та надання гуманітарної допомоги та усім жителям </w:t>
      </w:r>
      <w:proofErr w:type="spellStart"/>
      <w:r w:rsidRPr="002D3CD1">
        <w:rPr>
          <w:rFonts w:eastAsia="Calibri"/>
          <w:sz w:val="28"/>
          <w:szCs w:val="28"/>
          <w:lang w:val="uk-UA" w:eastAsia="en-US"/>
        </w:rPr>
        <w:t>Расейняйського</w:t>
      </w:r>
      <w:proofErr w:type="spellEnd"/>
      <w:r w:rsidRPr="002D3CD1">
        <w:rPr>
          <w:rFonts w:eastAsia="Calibri"/>
          <w:sz w:val="28"/>
          <w:szCs w:val="28"/>
          <w:lang w:val="uk-UA" w:eastAsia="en-US"/>
        </w:rPr>
        <w:t xml:space="preserve">  району за добросердечність, щирість, підтримку, вагомий внесок у наближення Перемоги українського народу  у війні за свободу і  незалежність.</w:t>
      </w:r>
    </w:p>
    <w:p w:rsidR="002D3CD1" w:rsidRPr="002D3CD1" w:rsidRDefault="002D3CD1" w:rsidP="002D3CD1">
      <w:pPr>
        <w:keepLines/>
        <w:suppressAutoHyphens/>
        <w:spacing w:before="120"/>
        <w:ind w:firstLine="567"/>
        <w:jc w:val="both"/>
        <w:rPr>
          <w:rFonts w:eastAsia="Calibri"/>
          <w:sz w:val="28"/>
          <w:szCs w:val="28"/>
          <w:lang w:val="uk-UA" w:eastAsia="en-US"/>
        </w:rPr>
      </w:pPr>
      <w:r w:rsidRPr="002D3CD1">
        <w:rPr>
          <w:rFonts w:eastAsia="Calibri"/>
          <w:sz w:val="28"/>
          <w:szCs w:val="28"/>
          <w:lang w:val="uk-UA" w:eastAsia="en-US"/>
        </w:rPr>
        <w:t xml:space="preserve">Дякуємо депутатам районної ради </w:t>
      </w:r>
      <w:proofErr w:type="spellStart"/>
      <w:r w:rsidRPr="002D3CD1">
        <w:rPr>
          <w:rFonts w:eastAsia="Calibri"/>
          <w:sz w:val="28"/>
          <w:szCs w:val="28"/>
          <w:lang w:val="uk-UA" w:eastAsia="en-US"/>
        </w:rPr>
        <w:t>Твердохлібу</w:t>
      </w:r>
      <w:proofErr w:type="spellEnd"/>
      <w:r w:rsidRPr="002D3CD1">
        <w:rPr>
          <w:rFonts w:eastAsia="Calibri"/>
          <w:sz w:val="28"/>
          <w:szCs w:val="28"/>
          <w:lang w:val="uk-UA" w:eastAsia="en-US"/>
        </w:rPr>
        <w:t xml:space="preserve"> Юрію Михайловичу, </w:t>
      </w:r>
      <w:proofErr w:type="spellStart"/>
      <w:r w:rsidRPr="002D3CD1">
        <w:rPr>
          <w:rFonts w:eastAsia="Calibri"/>
          <w:sz w:val="28"/>
          <w:szCs w:val="28"/>
          <w:lang w:val="uk-UA" w:eastAsia="en-US"/>
        </w:rPr>
        <w:t>Літвину</w:t>
      </w:r>
      <w:proofErr w:type="spellEnd"/>
      <w:r w:rsidRPr="002D3CD1">
        <w:rPr>
          <w:rFonts w:eastAsia="Calibri"/>
          <w:sz w:val="28"/>
          <w:szCs w:val="28"/>
          <w:lang w:val="uk-UA" w:eastAsia="en-US"/>
        </w:rPr>
        <w:t xml:space="preserve"> Богдану Васильовичу, </w:t>
      </w:r>
      <w:proofErr w:type="spellStart"/>
      <w:r w:rsidRPr="002D3CD1">
        <w:rPr>
          <w:rFonts w:eastAsia="Calibri"/>
          <w:sz w:val="28"/>
          <w:szCs w:val="28"/>
          <w:lang w:val="uk-UA" w:eastAsia="en-US"/>
        </w:rPr>
        <w:t>Крайніку</w:t>
      </w:r>
      <w:proofErr w:type="spellEnd"/>
      <w:r w:rsidRPr="002D3CD1">
        <w:rPr>
          <w:rFonts w:eastAsia="Calibri"/>
          <w:sz w:val="28"/>
          <w:szCs w:val="28"/>
          <w:lang w:val="uk-UA" w:eastAsia="en-US"/>
        </w:rPr>
        <w:t xml:space="preserve"> Едуарду Івановичу за вирішення організаційних питань та  доставку гуманітарної допомоги з Литовської Республіки в Жмеринський район.</w:t>
      </w:r>
    </w:p>
    <w:p w:rsidR="002D3CD1" w:rsidRPr="002D3CD1" w:rsidRDefault="002D3CD1" w:rsidP="002D3CD1">
      <w:pPr>
        <w:keepLines/>
        <w:suppressAutoHyphens/>
        <w:spacing w:before="120"/>
        <w:ind w:firstLine="567"/>
        <w:jc w:val="both"/>
        <w:rPr>
          <w:rFonts w:eastAsia="Calibri"/>
          <w:sz w:val="28"/>
          <w:szCs w:val="28"/>
          <w:lang w:val="uk-UA" w:eastAsia="en-US"/>
        </w:rPr>
      </w:pPr>
      <w:r w:rsidRPr="002D3CD1">
        <w:rPr>
          <w:rFonts w:eastAsia="Calibri"/>
          <w:sz w:val="28"/>
          <w:szCs w:val="28"/>
          <w:lang w:val="uk-UA" w:eastAsia="en-US"/>
        </w:rPr>
        <w:t>Щира вдячність нашим місцевим волонтерам:</w:t>
      </w:r>
    </w:p>
    <w:p w:rsidR="002D3CD1" w:rsidRPr="002D3CD1" w:rsidRDefault="002D3CD1" w:rsidP="002D3CD1">
      <w:pPr>
        <w:keepLines/>
        <w:numPr>
          <w:ilvl w:val="0"/>
          <w:numId w:val="3"/>
        </w:numPr>
        <w:suppressAutoHyphens/>
        <w:spacing w:before="120"/>
        <w:contextualSpacing/>
        <w:jc w:val="both"/>
        <w:rPr>
          <w:rFonts w:eastAsia="Calibri"/>
          <w:sz w:val="28"/>
          <w:szCs w:val="28"/>
          <w:lang w:val="uk-UA" w:eastAsia="en-US"/>
        </w:rPr>
      </w:pPr>
      <w:r w:rsidRPr="002D3CD1">
        <w:rPr>
          <w:rFonts w:eastAsia="Calibri"/>
          <w:sz w:val="28"/>
          <w:szCs w:val="28"/>
          <w:lang w:val="uk-UA" w:eastAsia="en-US"/>
        </w:rPr>
        <w:t xml:space="preserve">благодійній організації "БЛАГОДІЙНИЙ ФОНД «Іван </w:t>
      </w:r>
      <w:proofErr w:type="spellStart"/>
      <w:r w:rsidRPr="002D3CD1">
        <w:rPr>
          <w:rFonts w:eastAsia="Calibri"/>
          <w:sz w:val="28"/>
          <w:szCs w:val="28"/>
          <w:lang w:val="uk-UA" w:eastAsia="en-US"/>
        </w:rPr>
        <w:t>Матеуш</w:t>
      </w:r>
      <w:proofErr w:type="spellEnd"/>
      <w:r w:rsidRPr="002D3CD1">
        <w:rPr>
          <w:rFonts w:eastAsia="Calibri"/>
          <w:sz w:val="28"/>
          <w:szCs w:val="28"/>
          <w:lang w:val="uk-UA" w:eastAsia="en-US"/>
        </w:rPr>
        <w:t xml:space="preserve"> за щасливе майбутнє», які допомогли документально отримати шостий і сьомий транші допомоги;</w:t>
      </w:r>
    </w:p>
    <w:p w:rsidR="002D3CD1" w:rsidRPr="002D3CD1" w:rsidRDefault="002D3CD1" w:rsidP="002D3CD1">
      <w:pPr>
        <w:keepLines/>
        <w:numPr>
          <w:ilvl w:val="0"/>
          <w:numId w:val="3"/>
        </w:numPr>
        <w:suppressAutoHyphens/>
        <w:spacing w:before="120"/>
        <w:contextualSpacing/>
        <w:jc w:val="both"/>
        <w:rPr>
          <w:rFonts w:eastAsia="Calibri"/>
          <w:sz w:val="28"/>
          <w:szCs w:val="28"/>
          <w:lang w:val="uk-UA" w:eastAsia="en-US"/>
        </w:rPr>
      </w:pPr>
      <w:r w:rsidRPr="002D3CD1">
        <w:rPr>
          <w:rFonts w:eastAsia="Calibri"/>
          <w:sz w:val="28"/>
          <w:szCs w:val="28"/>
          <w:lang w:val="uk-UA" w:eastAsia="en-US"/>
        </w:rPr>
        <w:t xml:space="preserve">головам фермерських господарств «Шарм ОМ» </w:t>
      </w:r>
      <w:proofErr w:type="spellStart"/>
      <w:r w:rsidRPr="002D3CD1">
        <w:rPr>
          <w:rFonts w:eastAsia="Calibri"/>
          <w:sz w:val="28"/>
          <w:szCs w:val="28"/>
          <w:lang w:val="uk-UA" w:eastAsia="en-US"/>
        </w:rPr>
        <w:t>Огренчуку</w:t>
      </w:r>
      <w:proofErr w:type="spellEnd"/>
      <w:r w:rsidRPr="002D3CD1">
        <w:rPr>
          <w:rFonts w:eastAsia="Calibri"/>
          <w:sz w:val="28"/>
          <w:szCs w:val="28"/>
          <w:lang w:val="uk-UA" w:eastAsia="en-US"/>
        </w:rPr>
        <w:t xml:space="preserve"> Михайлу Степановичу, «</w:t>
      </w:r>
      <w:proofErr w:type="spellStart"/>
      <w:r w:rsidRPr="002D3CD1">
        <w:rPr>
          <w:rFonts w:eastAsia="Calibri"/>
          <w:sz w:val="28"/>
          <w:szCs w:val="28"/>
          <w:lang w:val="uk-UA" w:eastAsia="en-US"/>
        </w:rPr>
        <w:t>Дзялів</w:t>
      </w:r>
      <w:proofErr w:type="spellEnd"/>
      <w:r w:rsidRPr="002D3CD1">
        <w:rPr>
          <w:rFonts w:eastAsia="Calibri"/>
          <w:sz w:val="28"/>
          <w:szCs w:val="28"/>
          <w:lang w:val="uk-UA" w:eastAsia="en-US"/>
        </w:rPr>
        <w:t>» Шершуну В’ячеславу Михайловичу, «</w:t>
      </w:r>
      <w:proofErr w:type="spellStart"/>
      <w:r w:rsidRPr="002D3CD1">
        <w:rPr>
          <w:rFonts w:eastAsia="Calibri"/>
          <w:sz w:val="28"/>
          <w:szCs w:val="28"/>
          <w:lang w:val="uk-UA" w:eastAsia="en-US"/>
        </w:rPr>
        <w:t>Ятек</w:t>
      </w:r>
      <w:proofErr w:type="spellEnd"/>
      <w:r w:rsidRPr="002D3CD1">
        <w:rPr>
          <w:rFonts w:eastAsia="Calibri"/>
          <w:sz w:val="28"/>
          <w:szCs w:val="28"/>
          <w:lang w:val="uk-UA" w:eastAsia="en-US"/>
        </w:rPr>
        <w:t xml:space="preserve"> Україна» </w:t>
      </w:r>
      <w:proofErr w:type="spellStart"/>
      <w:r w:rsidRPr="002D3CD1">
        <w:rPr>
          <w:rFonts w:eastAsia="Calibri"/>
          <w:sz w:val="28"/>
          <w:szCs w:val="28"/>
          <w:lang w:val="uk-UA" w:eastAsia="en-US"/>
        </w:rPr>
        <w:t>Шепетюку</w:t>
      </w:r>
      <w:proofErr w:type="spellEnd"/>
      <w:r w:rsidRPr="002D3CD1">
        <w:rPr>
          <w:rFonts w:eastAsia="Calibri"/>
          <w:sz w:val="28"/>
          <w:szCs w:val="28"/>
          <w:lang w:val="uk-UA" w:eastAsia="en-US"/>
        </w:rPr>
        <w:t xml:space="preserve"> Віктору Михайловичу та </w:t>
      </w:r>
      <w:r w:rsidRPr="002D3CD1">
        <w:rPr>
          <w:sz w:val="28"/>
          <w:szCs w:val="28"/>
          <w:lang w:val="uk-UA"/>
        </w:rPr>
        <w:t>«Кравчука В.С.» Кравчуку Віктору Степановичу за надані паливо - мастильні матеріали.</w:t>
      </w:r>
    </w:p>
    <w:p w:rsidR="002D3CD1" w:rsidRPr="002D3CD1" w:rsidRDefault="002D3CD1" w:rsidP="002D3CD1">
      <w:pPr>
        <w:keepLines/>
        <w:suppressAutoHyphens/>
        <w:spacing w:before="120"/>
        <w:ind w:firstLine="567"/>
        <w:jc w:val="both"/>
        <w:rPr>
          <w:rFonts w:eastAsia="Calibri"/>
          <w:sz w:val="28"/>
          <w:szCs w:val="28"/>
          <w:lang w:val="uk-UA" w:eastAsia="en-US"/>
        </w:rPr>
      </w:pPr>
      <w:r w:rsidRPr="002D3CD1">
        <w:rPr>
          <w:rFonts w:eastAsia="Calibri"/>
          <w:sz w:val="28"/>
          <w:szCs w:val="28"/>
          <w:lang w:val="uk-UA" w:eastAsia="en-US"/>
        </w:rPr>
        <w:t xml:space="preserve">Дякуємо працівникам виконавчого апарату районної ради </w:t>
      </w:r>
      <w:proofErr w:type="spellStart"/>
      <w:r w:rsidRPr="002D3CD1">
        <w:rPr>
          <w:rFonts w:eastAsia="Calibri"/>
          <w:sz w:val="28"/>
          <w:szCs w:val="28"/>
          <w:lang w:val="uk-UA" w:eastAsia="en-US"/>
        </w:rPr>
        <w:t>Радіній</w:t>
      </w:r>
      <w:proofErr w:type="spellEnd"/>
      <w:r w:rsidRPr="002D3CD1">
        <w:rPr>
          <w:rFonts w:eastAsia="Calibri"/>
          <w:sz w:val="28"/>
          <w:szCs w:val="28"/>
          <w:lang w:val="uk-UA" w:eastAsia="en-US"/>
        </w:rPr>
        <w:t xml:space="preserve"> Олені Олександрівні за безпосередній постійний зв'язок з литовською стороною, </w:t>
      </w:r>
      <w:proofErr w:type="spellStart"/>
      <w:r w:rsidRPr="002D3CD1">
        <w:rPr>
          <w:rFonts w:eastAsia="Calibri"/>
          <w:sz w:val="28"/>
          <w:szCs w:val="28"/>
          <w:lang w:val="uk-UA" w:eastAsia="en-US"/>
        </w:rPr>
        <w:t>Рожок</w:t>
      </w:r>
      <w:proofErr w:type="spellEnd"/>
      <w:r w:rsidRPr="002D3CD1">
        <w:rPr>
          <w:rFonts w:eastAsia="Calibri"/>
          <w:sz w:val="28"/>
          <w:szCs w:val="28"/>
          <w:lang w:val="uk-UA" w:eastAsia="en-US"/>
        </w:rPr>
        <w:t xml:space="preserve"> Наталії Віталіївні, Порох Ліліані Іванівні, Монастирській Ірині Ігорівні, </w:t>
      </w:r>
      <w:proofErr w:type="spellStart"/>
      <w:r w:rsidRPr="002D3CD1">
        <w:rPr>
          <w:rFonts w:eastAsia="Calibri"/>
          <w:sz w:val="28"/>
          <w:szCs w:val="28"/>
          <w:lang w:val="uk-UA" w:eastAsia="en-US"/>
        </w:rPr>
        <w:t>Гандзій</w:t>
      </w:r>
      <w:proofErr w:type="spellEnd"/>
      <w:r w:rsidRPr="002D3CD1">
        <w:rPr>
          <w:rFonts w:eastAsia="Calibri"/>
          <w:sz w:val="28"/>
          <w:szCs w:val="28"/>
          <w:lang w:val="uk-UA" w:eastAsia="en-US"/>
        </w:rPr>
        <w:t xml:space="preserve"> Руслані Григорівні – за всебічну допомогу при оформлені та отриманні допомоги.</w:t>
      </w:r>
    </w:p>
    <w:p w:rsidR="002D3CD1" w:rsidRPr="002D3CD1" w:rsidRDefault="002D3CD1" w:rsidP="002D3CD1">
      <w:pPr>
        <w:keepLines/>
        <w:suppressAutoHyphens/>
        <w:spacing w:before="120"/>
        <w:ind w:firstLine="567"/>
        <w:jc w:val="both"/>
        <w:rPr>
          <w:rFonts w:eastAsia="Calibri"/>
          <w:sz w:val="28"/>
          <w:szCs w:val="28"/>
          <w:lang w:val="uk-UA" w:eastAsia="en-US"/>
        </w:rPr>
      </w:pPr>
      <w:r w:rsidRPr="002D3CD1">
        <w:rPr>
          <w:rFonts w:eastAsia="Calibri"/>
          <w:sz w:val="28"/>
          <w:szCs w:val="28"/>
          <w:lang w:val="uk-UA" w:eastAsia="en-US"/>
        </w:rPr>
        <w:t>Це ще раз доводить, що лише спільною згуртованою працею можна досягти високих результатів.</w:t>
      </w:r>
    </w:p>
    <w:p w:rsidR="002D3CD1" w:rsidRPr="002D3CD1" w:rsidRDefault="002D3CD1" w:rsidP="002D3CD1">
      <w:pPr>
        <w:keepLines/>
        <w:suppressAutoHyphens/>
        <w:spacing w:before="120"/>
        <w:ind w:firstLine="567"/>
        <w:jc w:val="both"/>
        <w:rPr>
          <w:rFonts w:eastAsia="Calibri"/>
          <w:sz w:val="28"/>
          <w:szCs w:val="28"/>
          <w:lang w:val="uk-UA" w:eastAsia="en-US"/>
        </w:rPr>
      </w:pPr>
      <w:r w:rsidRPr="002D3CD1">
        <w:rPr>
          <w:rFonts w:eastAsia="Calibri"/>
          <w:sz w:val="28"/>
          <w:szCs w:val="28"/>
          <w:lang w:val="uk-UA" w:eastAsia="en-US"/>
        </w:rPr>
        <w:t>Сьогодні Україна захищає власну державність, суверенітет і територіальну цілісність. Увесь цей складний час Литва є нашим надійним та незмінним партнером. І хоча ми не маємо спільного кордону, але нас поєднує  найголовніше – спільні цінності, інтереси та прагнення, а отже – спільний шлях до успішного завтра.</w:t>
      </w:r>
    </w:p>
    <w:p w:rsidR="002D3CD1" w:rsidRPr="002D3CD1" w:rsidRDefault="002D3CD1" w:rsidP="002D3CD1">
      <w:pPr>
        <w:keepLines/>
        <w:suppressAutoHyphens/>
        <w:spacing w:before="120"/>
        <w:ind w:firstLine="851"/>
        <w:jc w:val="both"/>
        <w:rPr>
          <w:rFonts w:eastAsia="Calibri"/>
          <w:sz w:val="28"/>
          <w:szCs w:val="28"/>
          <w:lang w:val="uk-UA" w:eastAsia="en-US"/>
        </w:rPr>
      </w:pPr>
      <w:r w:rsidRPr="002D3CD1">
        <w:rPr>
          <w:rFonts w:eastAsia="Calibri"/>
          <w:sz w:val="28"/>
          <w:szCs w:val="28"/>
          <w:lang w:val="uk-UA" w:eastAsia="en-US"/>
        </w:rPr>
        <w:t>Хочу акцентувати увагу, що Жмеринська районна рада і  надалі буде працювати на благо жителів нашого району.</w:t>
      </w:r>
    </w:p>
    <w:p w:rsidR="002D3CD1" w:rsidRPr="002D3CD1" w:rsidRDefault="002D3CD1" w:rsidP="002D3CD1">
      <w:pPr>
        <w:keepLines/>
        <w:spacing w:before="120"/>
        <w:rPr>
          <w:sz w:val="28"/>
          <w:szCs w:val="28"/>
          <w:lang w:val="uk-UA"/>
        </w:rPr>
      </w:pPr>
    </w:p>
    <w:p w:rsidR="002D3CD1" w:rsidRPr="002D3CD1" w:rsidRDefault="002D3CD1" w:rsidP="002D3CD1">
      <w:pPr>
        <w:keepLines/>
        <w:spacing w:before="120"/>
        <w:ind w:left="1276" w:hanging="1276"/>
        <w:jc w:val="both"/>
        <w:rPr>
          <w:rFonts w:eastAsia="Calibri"/>
          <w:b/>
          <w:sz w:val="28"/>
          <w:szCs w:val="28"/>
          <w:lang w:val="uk-UA" w:eastAsia="en-US"/>
        </w:rPr>
      </w:pPr>
      <w:r w:rsidRPr="002D3CD1">
        <w:rPr>
          <w:rFonts w:eastAsia="Calibri"/>
          <w:b/>
          <w:sz w:val="28"/>
          <w:szCs w:val="28"/>
          <w:lang w:val="uk-UA" w:eastAsia="en-US"/>
        </w:rPr>
        <w:t>Розділ 3. Управління об’єктами спільної комунальної власності територіальних громад міст, селища, сіл Жмеринського району.</w:t>
      </w:r>
    </w:p>
    <w:p w:rsidR="002D3CD1" w:rsidRPr="002D3CD1" w:rsidRDefault="002D3CD1" w:rsidP="002D3CD1">
      <w:pPr>
        <w:keepLines/>
        <w:shd w:val="clear" w:color="auto" w:fill="FFFFFF"/>
        <w:spacing w:before="120"/>
        <w:ind w:firstLine="851"/>
        <w:jc w:val="both"/>
        <w:textAlignment w:val="baseline"/>
        <w:rPr>
          <w:rFonts w:eastAsia="Calibri"/>
          <w:color w:val="000000"/>
          <w:sz w:val="28"/>
          <w:szCs w:val="28"/>
          <w:lang w:val="uk-UA" w:eastAsia="en-US"/>
        </w:rPr>
      </w:pPr>
      <w:r w:rsidRPr="002D3CD1">
        <w:rPr>
          <w:rFonts w:eastAsia="SimSun"/>
          <w:color w:val="000000"/>
          <w:sz w:val="28"/>
          <w:szCs w:val="28"/>
          <w:lang w:val="uk-UA"/>
        </w:rPr>
        <w:t xml:space="preserve">З метою  реалізації законів  </w:t>
      </w:r>
      <w:r w:rsidRPr="002D3CD1">
        <w:rPr>
          <w:rFonts w:eastAsia="SimSun"/>
          <w:color w:val="000000"/>
          <w:sz w:val="28"/>
          <w:szCs w:val="28"/>
          <w:lang w:val="uk-UA" w:eastAsia="zh-CN"/>
        </w:rPr>
        <w:t>№ </w:t>
      </w:r>
      <w:hyperlink r:id="rId9" w:anchor="Text" w:tgtFrame="_blank" w:history="1">
        <w:r w:rsidRPr="002D3CD1">
          <w:rPr>
            <w:rFonts w:eastAsia="SimSun"/>
            <w:color w:val="000000"/>
            <w:sz w:val="28"/>
            <w:szCs w:val="28"/>
            <w:lang w:val="uk-UA" w:eastAsia="zh-CN"/>
          </w:rPr>
          <w:t>907-IX</w:t>
        </w:r>
      </w:hyperlink>
      <w:r w:rsidRPr="002D3CD1">
        <w:rPr>
          <w:rFonts w:eastAsia="SimSun"/>
          <w:color w:val="000000"/>
          <w:sz w:val="28"/>
          <w:szCs w:val="28"/>
          <w:lang w:val="uk-UA" w:eastAsia="zh-CN"/>
        </w:rPr>
        <w:t xml:space="preserve"> </w:t>
      </w:r>
      <w:r w:rsidRPr="002D3CD1">
        <w:rPr>
          <w:rFonts w:eastAsia="SimSun"/>
          <w:color w:val="000000"/>
          <w:sz w:val="28"/>
          <w:szCs w:val="28"/>
          <w:lang w:val="uk-UA"/>
        </w:rPr>
        <w:t xml:space="preserve">та </w:t>
      </w:r>
      <w:r w:rsidRPr="002D3CD1">
        <w:rPr>
          <w:rFonts w:eastAsia="SimSun"/>
          <w:color w:val="000000"/>
          <w:sz w:val="28"/>
          <w:szCs w:val="28"/>
          <w:lang w:val="uk-UA" w:eastAsia="zh-CN"/>
        </w:rPr>
        <w:t xml:space="preserve"> № </w:t>
      </w:r>
      <w:hyperlink r:id="rId10" w:anchor="Text" w:tgtFrame="_blank" w:history="1">
        <w:r w:rsidRPr="002D3CD1">
          <w:rPr>
            <w:rFonts w:eastAsia="SimSun"/>
            <w:color w:val="000000"/>
            <w:sz w:val="28"/>
            <w:szCs w:val="28"/>
            <w:lang w:val="uk-UA" w:eastAsia="zh-CN"/>
          </w:rPr>
          <w:t>1009-IX</w:t>
        </w:r>
      </w:hyperlink>
      <w:r w:rsidRPr="002D3CD1">
        <w:rPr>
          <w:rFonts w:eastAsia="SimSun"/>
          <w:color w:val="000000"/>
          <w:sz w:val="28"/>
          <w:szCs w:val="28"/>
          <w:lang w:val="uk-UA"/>
        </w:rPr>
        <w:t xml:space="preserve"> </w:t>
      </w:r>
      <w:r w:rsidRPr="002D3CD1">
        <w:rPr>
          <w:rFonts w:eastAsia="Calibri"/>
          <w:color w:val="000000"/>
          <w:sz w:val="28"/>
          <w:szCs w:val="28"/>
          <w:lang w:val="uk-UA" w:eastAsia="en-US"/>
        </w:rPr>
        <w:t>районними радами усі об’єкти, які підлягали передачі на місцевий рівень, відповідно до розмежування видатків між бюджетами, були передані та прийняті громадами.</w:t>
      </w:r>
    </w:p>
    <w:p w:rsidR="002D3CD1" w:rsidRPr="002D3CD1" w:rsidRDefault="002D3CD1" w:rsidP="002D3CD1">
      <w:pPr>
        <w:keepLines/>
        <w:shd w:val="clear" w:color="auto" w:fill="FFFFFF"/>
        <w:spacing w:before="120"/>
        <w:ind w:firstLine="851"/>
        <w:jc w:val="both"/>
        <w:textAlignment w:val="baseline"/>
        <w:rPr>
          <w:rFonts w:eastAsia="Calibri"/>
          <w:color w:val="000000"/>
          <w:sz w:val="28"/>
          <w:szCs w:val="28"/>
          <w:lang w:val="uk-UA" w:eastAsia="en-US"/>
        </w:rPr>
      </w:pPr>
    </w:p>
    <w:p w:rsidR="002D3CD1" w:rsidRPr="002D3CD1" w:rsidRDefault="002D3CD1" w:rsidP="002D3CD1">
      <w:pPr>
        <w:keepLines/>
        <w:shd w:val="clear" w:color="auto" w:fill="FFFFFF"/>
        <w:spacing w:before="120"/>
        <w:ind w:firstLine="851"/>
        <w:jc w:val="both"/>
        <w:textAlignment w:val="baseline"/>
        <w:rPr>
          <w:rFonts w:eastAsia="Calibri"/>
          <w:color w:val="000000"/>
          <w:sz w:val="28"/>
          <w:szCs w:val="28"/>
          <w:lang w:val="uk-UA" w:eastAsia="en-US"/>
        </w:rPr>
      </w:pPr>
      <w:r w:rsidRPr="002D3CD1">
        <w:rPr>
          <w:rFonts w:eastAsia="Calibri"/>
          <w:color w:val="000000"/>
          <w:sz w:val="28"/>
          <w:szCs w:val="28"/>
          <w:lang w:val="uk-UA" w:eastAsia="en-US"/>
        </w:rPr>
        <w:lastRenderedPageBreak/>
        <w:t xml:space="preserve">У спільній комунальній власності територіальних громад Жмеринського району перебуває п’ять об’єктів. </w:t>
      </w:r>
      <w:proofErr w:type="spellStart"/>
      <w:r w:rsidRPr="002D3CD1">
        <w:rPr>
          <w:rFonts w:eastAsia="Calibri"/>
          <w:color w:val="000000"/>
          <w:sz w:val="28"/>
          <w:szCs w:val="28"/>
          <w:lang w:val="uk-UA" w:eastAsia="en-US"/>
        </w:rPr>
        <w:t>Балансоутримувачем</w:t>
      </w:r>
      <w:proofErr w:type="spellEnd"/>
      <w:r w:rsidRPr="002D3CD1">
        <w:rPr>
          <w:rFonts w:eastAsia="Calibri"/>
          <w:color w:val="000000"/>
          <w:sz w:val="28"/>
          <w:szCs w:val="28"/>
          <w:lang w:val="uk-UA" w:eastAsia="en-US"/>
        </w:rPr>
        <w:t xml:space="preserve"> трьох з них, в тому числі й адміністративного приміщення, де ми знаходимось,  є Жмеринська районна рада. Два об’єкти – приміщення по </w:t>
      </w:r>
      <w:r w:rsidRPr="002D3CD1">
        <w:rPr>
          <w:bCs/>
          <w:sz w:val="28"/>
          <w:lang w:val="uk-UA"/>
        </w:rPr>
        <w:t>Єрусалимській</w:t>
      </w:r>
      <w:r w:rsidRPr="002D3CD1">
        <w:rPr>
          <w:rFonts w:eastAsia="Calibri"/>
          <w:color w:val="000000"/>
          <w:sz w:val="28"/>
          <w:szCs w:val="28"/>
          <w:lang w:val="uk-UA" w:eastAsia="en-US"/>
        </w:rPr>
        <w:t xml:space="preserve"> (колишня – Тімірязєва), 8 та приміщення культурно-дозвільного центру – на балансі комунального підприємства «Жмеринська дирекція </w:t>
      </w:r>
      <w:proofErr w:type="spellStart"/>
      <w:r w:rsidRPr="002D3CD1">
        <w:rPr>
          <w:rFonts w:eastAsia="Calibri"/>
          <w:color w:val="000000"/>
          <w:sz w:val="28"/>
          <w:szCs w:val="28"/>
          <w:lang w:val="uk-UA" w:eastAsia="en-US"/>
        </w:rPr>
        <w:t>кіновідеомережі</w:t>
      </w:r>
      <w:proofErr w:type="spellEnd"/>
      <w:r w:rsidRPr="002D3CD1">
        <w:rPr>
          <w:rFonts w:eastAsia="Calibri"/>
          <w:color w:val="000000"/>
          <w:sz w:val="28"/>
          <w:szCs w:val="28"/>
          <w:lang w:val="uk-UA" w:eastAsia="en-US"/>
        </w:rPr>
        <w:t xml:space="preserve"> і кіно відеопрокату». </w:t>
      </w:r>
    </w:p>
    <w:p w:rsidR="002D3CD1" w:rsidRPr="002D3CD1" w:rsidRDefault="002D3CD1" w:rsidP="002D3CD1">
      <w:pPr>
        <w:keepLines/>
        <w:shd w:val="clear" w:color="auto" w:fill="FFFFFF"/>
        <w:spacing w:before="120"/>
        <w:ind w:firstLine="851"/>
        <w:jc w:val="both"/>
        <w:textAlignment w:val="baseline"/>
        <w:rPr>
          <w:rFonts w:eastAsia="Calibri"/>
          <w:color w:val="000000"/>
          <w:sz w:val="28"/>
          <w:szCs w:val="28"/>
          <w:lang w:val="uk-UA" w:eastAsia="en-US"/>
        </w:rPr>
      </w:pPr>
      <w:r w:rsidRPr="002D3CD1">
        <w:rPr>
          <w:rFonts w:eastAsia="Calibri"/>
          <w:color w:val="000000"/>
          <w:sz w:val="28"/>
          <w:szCs w:val="28"/>
          <w:lang w:val="uk-UA" w:eastAsia="en-US"/>
        </w:rPr>
        <w:t xml:space="preserve">Для ефективного управління цим комунальним майном районною радою 8 скликання було прийнято ряд рішень, зокрема затверджене Положення про оренду майна спільної власності територіальних громад міст, селища, сіл  Жмеринського району та забезпечення відносин у сфері оренди комунального майна, </w:t>
      </w:r>
      <w:r w:rsidRPr="002D3CD1">
        <w:rPr>
          <w:rFonts w:eastAsia="Calibri"/>
          <w:color w:val="000000"/>
          <w:sz w:val="28"/>
          <w:szCs w:val="28"/>
          <w:lang w:val="uk-UA"/>
        </w:rPr>
        <w:t xml:space="preserve">перелік об’єктів, </w:t>
      </w:r>
      <w:r w:rsidRPr="002D3CD1">
        <w:rPr>
          <w:color w:val="000000"/>
          <w:sz w:val="28"/>
          <w:szCs w:val="28"/>
          <w:lang w:val="uk-UA"/>
        </w:rPr>
        <w:t>переліки першого та другого типу об’єктів оренди спільної власності ,</w:t>
      </w:r>
      <w:r w:rsidRPr="002D3CD1">
        <w:rPr>
          <w:color w:val="000000"/>
          <w:sz w:val="28"/>
          <w:szCs w:val="28"/>
          <w:lang w:val="uk-UA" w:eastAsia="uk-UA"/>
        </w:rPr>
        <w:t xml:space="preserve"> механізм отримання коштів від оренди  майна спільної власності, поновлені склади та додані функції  Органу приватизації, комісії з питань належного використання майна, що перебуває в оренді.</w:t>
      </w:r>
    </w:p>
    <w:p w:rsidR="002D3CD1" w:rsidRPr="002D3CD1" w:rsidRDefault="002D3CD1" w:rsidP="002D3CD1">
      <w:pPr>
        <w:keepLines/>
        <w:shd w:val="clear" w:color="auto" w:fill="FFFFFF"/>
        <w:spacing w:before="120"/>
        <w:ind w:firstLine="851"/>
        <w:jc w:val="both"/>
        <w:textAlignment w:val="baseline"/>
        <w:rPr>
          <w:rFonts w:eastAsia="Calibri"/>
          <w:color w:val="000000"/>
          <w:sz w:val="28"/>
          <w:szCs w:val="28"/>
          <w:lang w:val="uk-UA" w:eastAsia="en-US"/>
        </w:rPr>
      </w:pPr>
      <w:r w:rsidRPr="002D3CD1">
        <w:rPr>
          <w:rFonts w:eastAsia="Calibri"/>
          <w:color w:val="000000"/>
          <w:sz w:val="28"/>
          <w:szCs w:val="28"/>
          <w:lang w:val="uk-UA" w:eastAsia="en-US"/>
        </w:rPr>
        <w:t xml:space="preserve">І хоча переважна більшість площ об’єктів, які залишились на балансі районної ради, перебувають в оренді структурних підрозділів райдержадміністрацій або організацій що надають соціально значущі послуги за 1 гривню, завдяки плідній співпраці комісії  з питань належного використання майна спільної власності територіальних громад району, яке знаходиться  в оренді з постійними комісіями Жмеринської районної ради з питань </w:t>
      </w:r>
      <w:proofErr w:type="spellStart"/>
      <w:r w:rsidRPr="002D3CD1">
        <w:rPr>
          <w:rFonts w:eastAsia="Calibri"/>
          <w:color w:val="000000"/>
          <w:sz w:val="28"/>
          <w:szCs w:val="28"/>
          <w:lang w:val="uk-UA" w:eastAsia="en-US"/>
        </w:rPr>
        <w:t>бюджетно</w:t>
      </w:r>
      <w:proofErr w:type="spellEnd"/>
      <w:r w:rsidRPr="002D3CD1">
        <w:rPr>
          <w:rFonts w:eastAsia="Calibri"/>
          <w:color w:val="000000"/>
          <w:sz w:val="28"/>
          <w:szCs w:val="28"/>
          <w:lang w:val="uk-UA" w:eastAsia="en-US"/>
        </w:rPr>
        <w:t xml:space="preserve"> – фінансової діяльності, соціально – економічного розвитку, ринкових відносин та з питань будівництва, комунального майна та приватизації, розвитку інфраструктури населених пунктів, інвестицій, стратегічного розвитку та місцевого самоврядування та виконавчого апарату районної ради здійснено ряд заходів щодо здачі в оренду частини комунального майна.</w:t>
      </w:r>
    </w:p>
    <w:p w:rsidR="002D3CD1" w:rsidRPr="002D3CD1" w:rsidRDefault="002D3CD1" w:rsidP="002D3CD1">
      <w:pPr>
        <w:keepLines/>
        <w:shd w:val="clear" w:color="auto" w:fill="FFFFFF"/>
        <w:spacing w:before="120"/>
        <w:ind w:firstLine="851"/>
        <w:jc w:val="both"/>
        <w:textAlignment w:val="baseline"/>
        <w:rPr>
          <w:rFonts w:eastAsia="Calibri"/>
          <w:color w:val="000000"/>
          <w:sz w:val="28"/>
          <w:szCs w:val="28"/>
          <w:lang w:val="uk-UA" w:eastAsia="en-US"/>
        </w:rPr>
      </w:pPr>
      <w:r w:rsidRPr="002D3CD1">
        <w:rPr>
          <w:rFonts w:eastAsia="Calibri"/>
          <w:color w:val="000000"/>
          <w:sz w:val="28"/>
          <w:szCs w:val="28"/>
          <w:lang w:val="uk-UA" w:eastAsia="en-US"/>
        </w:rPr>
        <w:t xml:space="preserve">Надходження від орендної плати за користування  майном, що перебуває в комунальній власності, засновником яких є районна рада,  у 2024 році склали </w:t>
      </w:r>
      <w:r w:rsidRPr="002D3CD1">
        <w:rPr>
          <w:rFonts w:eastAsia="Calibri"/>
          <w:i/>
          <w:color w:val="000000"/>
          <w:sz w:val="28"/>
          <w:szCs w:val="28"/>
          <w:u w:val="single"/>
          <w:lang w:val="uk-UA" w:eastAsia="en-US"/>
        </w:rPr>
        <w:t>176,7 тис. грн.</w:t>
      </w:r>
      <w:r w:rsidRPr="002D3CD1">
        <w:rPr>
          <w:rFonts w:eastAsia="Calibri"/>
          <w:color w:val="000000"/>
          <w:sz w:val="28"/>
          <w:szCs w:val="28"/>
          <w:lang w:val="uk-UA" w:eastAsia="en-US"/>
        </w:rPr>
        <w:t xml:space="preserve"> </w:t>
      </w:r>
    </w:p>
    <w:p w:rsidR="002D3CD1" w:rsidRPr="002D3CD1" w:rsidRDefault="002D3CD1" w:rsidP="002D3CD1">
      <w:pPr>
        <w:keepLines/>
        <w:shd w:val="clear" w:color="auto" w:fill="FFFFFF"/>
        <w:spacing w:before="120"/>
        <w:ind w:firstLine="851"/>
        <w:jc w:val="both"/>
        <w:textAlignment w:val="baseline"/>
        <w:rPr>
          <w:rFonts w:eastAsia="Calibri"/>
          <w:color w:val="000000"/>
          <w:sz w:val="28"/>
          <w:szCs w:val="28"/>
          <w:lang w:val="uk-UA" w:eastAsia="en-US"/>
        </w:rPr>
      </w:pPr>
      <w:r w:rsidRPr="002D3CD1">
        <w:rPr>
          <w:rFonts w:eastAsia="Calibri"/>
          <w:color w:val="000000"/>
          <w:sz w:val="28"/>
          <w:szCs w:val="28"/>
          <w:lang w:val="uk-UA" w:eastAsia="en-US"/>
        </w:rPr>
        <w:t>Ці кошти використовуються для оплати комунальних послуг та деяких експлуатаційних послуг по утриманню адміністративної будівлі районної ради.</w:t>
      </w:r>
    </w:p>
    <w:p w:rsidR="002D3CD1" w:rsidRPr="002D3CD1" w:rsidRDefault="002D3CD1" w:rsidP="002D3CD1">
      <w:pPr>
        <w:keepLines/>
        <w:spacing w:before="120"/>
        <w:ind w:left="1276" w:hanging="1276"/>
        <w:jc w:val="both"/>
        <w:rPr>
          <w:rFonts w:eastAsia="Calibri"/>
          <w:b/>
          <w:sz w:val="28"/>
          <w:szCs w:val="28"/>
          <w:lang w:val="uk-UA" w:eastAsia="en-US"/>
        </w:rPr>
      </w:pPr>
    </w:p>
    <w:p w:rsidR="002D3CD1" w:rsidRPr="002D3CD1" w:rsidRDefault="002D3CD1" w:rsidP="002D3CD1">
      <w:pPr>
        <w:keepLines/>
        <w:spacing w:before="120"/>
        <w:ind w:left="1276" w:hanging="1276"/>
        <w:jc w:val="both"/>
        <w:rPr>
          <w:rFonts w:eastAsia="Calibri"/>
          <w:b/>
          <w:sz w:val="28"/>
          <w:szCs w:val="28"/>
          <w:lang w:val="uk-UA" w:eastAsia="en-US"/>
        </w:rPr>
      </w:pPr>
      <w:r w:rsidRPr="002D3CD1">
        <w:rPr>
          <w:rFonts w:eastAsia="Calibri"/>
          <w:b/>
          <w:sz w:val="28"/>
          <w:szCs w:val="28"/>
          <w:lang w:val="uk-UA" w:eastAsia="en-US"/>
        </w:rPr>
        <w:t xml:space="preserve">Розділ 4. </w:t>
      </w:r>
      <w:r w:rsidRPr="002D3CD1">
        <w:rPr>
          <w:rFonts w:eastAsia="Calibri"/>
          <w:b/>
          <w:sz w:val="28"/>
          <w:szCs w:val="28"/>
          <w:lang w:val="uk-UA" w:eastAsia="en-US"/>
        </w:rPr>
        <w:tab/>
        <w:t>Діяльність виконавчого апарату районної ради, депутатська діяльність у виборчих округах. Зв’язки з виборцями.</w:t>
      </w:r>
    </w:p>
    <w:p w:rsidR="002D3CD1" w:rsidRPr="002D3CD1" w:rsidRDefault="002D3CD1" w:rsidP="002D3CD1">
      <w:pPr>
        <w:keepLines/>
        <w:spacing w:before="120"/>
        <w:ind w:firstLine="851"/>
        <w:jc w:val="both"/>
        <w:rPr>
          <w:sz w:val="28"/>
          <w:szCs w:val="28"/>
          <w:lang w:val="uk-UA"/>
        </w:rPr>
      </w:pPr>
      <w:r w:rsidRPr="002D3CD1">
        <w:rPr>
          <w:sz w:val="28"/>
          <w:szCs w:val="28"/>
          <w:lang w:val="uk-UA"/>
        </w:rPr>
        <w:t xml:space="preserve">Згідно з аналізом узагальнених даних про звернення громадян до районної ради впродовж звітного періоду надійшло </w:t>
      </w:r>
      <w:r w:rsidRPr="002D3CD1">
        <w:rPr>
          <w:color w:val="000000"/>
          <w:sz w:val="28"/>
          <w:szCs w:val="28"/>
          <w:lang w:val="uk-UA"/>
        </w:rPr>
        <w:t>33</w:t>
      </w:r>
      <w:r w:rsidRPr="002D3CD1">
        <w:rPr>
          <w:bCs/>
          <w:color w:val="000000"/>
          <w:sz w:val="28"/>
          <w:szCs w:val="28"/>
          <w:lang w:val="uk-UA"/>
        </w:rPr>
        <w:t xml:space="preserve"> </w:t>
      </w:r>
      <w:r w:rsidRPr="002D3CD1">
        <w:rPr>
          <w:color w:val="000000"/>
          <w:sz w:val="28"/>
          <w:szCs w:val="28"/>
          <w:lang w:val="uk-UA"/>
        </w:rPr>
        <w:t xml:space="preserve">письмових звернення громадян та 4 адвокатські запити. </w:t>
      </w:r>
      <w:r w:rsidRPr="002D3CD1">
        <w:rPr>
          <w:sz w:val="28"/>
          <w:szCs w:val="28"/>
          <w:lang w:val="uk-UA"/>
        </w:rPr>
        <w:t>На всі запити відповіді надано у встановлені законодавством строки.</w:t>
      </w:r>
    </w:p>
    <w:p w:rsidR="002D3CD1" w:rsidRPr="002D3CD1" w:rsidRDefault="002D3CD1" w:rsidP="002D3CD1">
      <w:pPr>
        <w:keepLines/>
        <w:spacing w:before="120"/>
        <w:ind w:firstLine="851"/>
        <w:jc w:val="both"/>
        <w:rPr>
          <w:sz w:val="28"/>
          <w:szCs w:val="28"/>
          <w:lang w:val="uk-UA"/>
        </w:rPr>
      </w:pPr>
      <w:r w:rsidRPr="002D3CD1">
        <w:rPr>
          <w:sz w:val="28"/>
          <w:szCs w:val="28"/>
          <w:lang w:val="uk-UA"/>
        </w:rPr>
        <w:lastRenderedPageBreak/>
        <w:t xml:space="preserve">Питання роботи із зверненнями громадян, організації їх особистого прийому є одним із пріоритетних напрямів діяльності Жмеринської районної ради і перебуває на постійному контролі керівництва районної ради. </w:t>
      </w:r>
    </w:p>
    <w:p w:rsidR="002D3CD1" w:rsidRPr="002D3CD1" w:rsidRDefault="002D3CD1" w:rsidP="002D3CD1">
      <w:pPr>
        <w:keepLines/>
        <w:spacing w:before="120"/>
        <w:ind w:firstLine="851"/>
        <w:jc w:val="both"/>
        <w:rPr>
          <w:sz w:val="28"/>
          <w:szCs w:val="28"/>
          <w:lang w:val="uk-UA"/>
        </w:rPr>
      </w:pPr>
      <w:r w:rsidRPr="002D3CD1">
        <w:rPr>
          <w:sz w:val="28"/>
          <w:szCs w:val="28"/>
          <w:lang w:val="uk-UA"/>
        </w:rPr>
        <w:t xml:space="preserve">Всім зверненням, які надійшли до районної ради, приділялась належна увага. Питання вирішувались у межах компетенції або надавались обґрунтовані роз'яснення. </w:t>
      </w:r>
    </w:p>
    <w:p w:rsidR="002D3CD1" w:rsidRPr="002D3CD1" w:rsidRDefault="002D3CD1" w:rsidP="002D3CD1">
      <w:pPr>
        <w:keepLines/>
        <w:spacing w:before="120"/>
        <w:ind w:firstLine="851"/>
        <w:jc w:val="both"/>
        <w:rPr>
          <w:color w:val="000000"/>
          <w:sz w:val="28"/>
          <w:szCs w:val="28"/>
          <w:lang w:val="uk-UA"/>
        </w:rPr>
      </w:pPr>
      <w:r w:rsidRPr="002D3CD1">
        <w:rPr>
          <w:color w:val="000000"/>
          <w:sz w:val="28"/>
          <w:szCs w:val="28"/>
          <w:lang w:val="uk-UA"/>
        </w:rPr>
        <w:t>Також за звітний період на адресу районної ради надійшло  90 документів від Верховної Ради України, Кабінету Міністрів України та ряду міністерств та відомств, 180 документів органів місцевого самоврядування, виконавчої влади, підприємців,  громадських організацій, установ району та області.</w:t>
      </w:r>
    </w:p>
    <w:p w:rsidR="002D3CD1" w:rsidRPr="002D3CD1" w:rsidRDefault="002D3CD1" w:rsidP="002D3CD1">
      <w:pPr>
        <w:keepLines/>
        <w:spacing w:before="120"/>
        <w:ind w:firstLine="851"/>
        <w:jc w:val="both"/>
        <w:rPr>
          <w:color w:val="000000"/>
          <w:sz w:val="28"/>
          <w:szCs w:val="28"/>
          <w:lang w:val="uk-UA"/>
        </w:rPr>
      </w:pPr>
      <w:r w:rsidRPr="002D3CD1">
        <w:rPr>
          <w:color w:val="000000"/>
          <w:sz w:val="28"/>
          <w:szCs w:val="28"/>
          <w:lang w:val="uk-UA"/>
        </w:rPr>
        <w:t>У результаті опрацювання документів виконавчим апаратом районної ради протягом звітного періоду підготовлено і направлено  270 відповідей  на них.</w:t>
      </w:r>
    </w:p>
    <w:p w:rsidR="002D3CD1" w:rsidRPr="002D3CD1" w:rsidRDefault="002D3CD1" w:rsidP="002D3CD1">
      <w:pPr>
        <w:keepLines/>
        <w:suppressAutoHyphens/>
        <w:ind w:firstLine="851"/>
        <w:jc w:val="both"/>
        <w:rPr>
          <w:rFonts w:eastAsia="Calibri"/>
          <w:color w:val="000000"/>
          <w:sz w:val="28"/>
          <w:szCs w:val="28"/>
          <w:lang w:val="uk-UA" w:eastAsia="en-US"/>
        </w:rPr>
      </w:pPr>
      <w:r w:rsidRPr="002D3CD1">
        <w:rPr>
          <w:sz w:val="28"/>
          <w:szCs w:val="28"/>
          <w:lang w:val="uk-UA"/>
        </w:rPr>
        <w:t xml:space="preserve">Із недоліків, </w:t>
      </w:r>
      <w:r w:rsidRPr="002D3CD1">
        <w:rPr>
          <w:sz w:val="28"/>
          <w:szCs w:val="28"/>
          <w:lang w:val="uk-UA"/>
        </w:rPr>
        <w:sym w:font="Symbol" w:char="F02D"/>
      </w:r>
      <w:r w:rsidRPr="002D3CD1">
        <w:rPr>
          <w:sz w:val="28"/>
          <w:szCs w:val="28"/>
          <w:lang w:val="uk-UA"/>
        </w:rPr>
        <w:t xml:space="preserve"> на жаль, через обмежене фінансування районних рад, у 8 скликанні не був створений Фонд депутата районної ради,</w:t>
      </w:r>
      <w:r w:rsidRPr="002D3CD1">
        <w:rPr>
          <w:rFonts w:eastAsia="Calibri"/>
          <w:color w:val="000000"/>
          <w:sz w:val="28"/>
          <w:szCs w:val="28"/>
          <w:lang w:val="uk-UA" w:eastAsia="en-US"/>
        </w:rPr>
        <w:t xml:space="preserve"> кошти якого у попередні скликання використовувались на матеріальну допомогу і вирішення проблем малозабезпечених, непрацездатних громадян (дітей, пенсіонерів, інвалідів, ветеранів) та інших груп населення, які опинилися в складних життєвих обставинах.</w:t>
      </w:r>
    </w:p>
    <w:p w:rsidR="002D3CD1" w:rsidRPr="002D3CD1" w:rsidRDefault="002D3CD1" w:rsidP="002D3CD1">
      <w:pPr>
        <w:keepLines/>
        <w:spacing w:before="120"/>
        <w:ind w:firstLine="709"/>
        <w:jc w:val="both"/>
        <w:rPr>
          <w:rFonts w:eastAsia="Calibri"/>
          <w:b/>
          <w:sz w:val="28"/>
          <w:szCs w:val="28"/>
          <w:lang w:val="uk-UA" w:eastAsia="en-US"/>
        </w:rPr>
      </w:pPr>
    </w:p>
    <w:p w:rsidR="002D3CD1" w:rsidRPr="002D3CD1" w:rsidRDefault="002D3CD1" w:rsidP="002D3CD1">
      <w:pPr>
        <w:keepLines/>
        <w:spacing w:before="120"/>
        <w:ind w:firstLine="709"/>
        <w:jc w:val="both"/>
        <w:rPr>
          <w:color w:val="FF0000"/>
          <w:sz w:val="28"/>
          <w:szCs w:val="28"/>
          <w:lang w:val="uk-UA"/>
        </w:rPr>
      </w:pPr>
      <w:r w:rsidRPr="002D3CD1">
        <w:rPr>
          <w:rFonts w:eastAsia="Calibri"/>
          <w:b/>
          <w:sz w:val="28"/>
          <w:szCs w:val="28"/>
          <w:lang w:val="uk-UA" w:eastAsia="en-US"/>
        </w:rPr>
        <w:t xml:space="preserve">Розділ 5. </w:t>
      </w:r>
      <w:r w:rsidRPr="002D3CD1">
        <w:rPr>
          <w:b/>
          <w:color w:val="000000"/>
          <w:sz w:val="28"/>
          <w:szCs w:val="28"/>
          <w:lang w:val="uk-UA"/>
        </w:rPr>
        <w:t>Участь у заходах</w:t>
      </w:r>
    </w:p>
    <w:p w:rsidR="002D3CD1" w:rsidRPr="002D3CD1" w:rsidRDefault="002D3CD1" w:rsidP="002D3CD1">
      <w:pPr>
        <w:keepLines/>
        <w:spacing w:before="120"/>
        <w:ind w:firstLine="851"/>
        <w:jc w:val="both"/>
        <w:rPr>
          <w:sz w:val="28"/>
          <w:szCs w:val="28"/>
          <w:lang w:val="uk-UA"/>
        </w:rPr>
      </w:pPr>
      <w:r w:rsidRPr="002D3CD1">
        <w:rPr>
          <w:sz w:val="28"/>
          <w:szCs w:val="28"/>
          <w:lang w:val="uk-UA"/>
        </w:rPr>
        <w:t>Я, як виконуючий обов’язки голови районної ради, входжу до складу Координаційної ради з питань місцевого самоврядування при голові Вінницької обласної Ради, Вінницької обласної Асоціації органів місцевого самоврядування, Української асоціації районних та обласних рад.</w:t>
      </w:r>
    </w:p>
    <w:p w:rsidR="002D3CD1" w:rsidRPr="002D3CD1" w:rsidRDefault="002D3CD1" w:rsidP="002D3CD1">
      <w:pPr>
        <w:keepLines/>
        <w:spacing w:before="120"/>
        <w:ind w:firstLine="851"/>
        <w:jc w:val="both"/>
        <w:rPr>
          <w:sz w:val="28"/>
          <w:szCs w:val="28"/>
          <w:lang w:val="uk-UA"/>
        </w:rPr>
      </w:pPr>
      <w:r w:rsidRPr="002D3CD1">
        <w:rPr>
          <w:sz w:val="28"/>
          <w:szCs w:val="28"/>
          <w:lang w:val="uk-UA"/>
        </w:rPr>
        <w:t>Протягом року брав участь в усіх заходах, які організовували ці об’єднання. Брав участь в сесіях обласної Ради та засіданнях Конгресу місцевих та регіональних влад при Президентові України.</w:t>
      </w:r>
    </w:p>
    <w:p w:rsidR="002D3CD1" w:rsidRPr="002D3CD1" w:rsidRDefault="002D3CD1" w:rsidP="002D3CD1">
      <w:pPr>
        <w:keepLines/>
        <w:spacing w:before="120"/>
        <w:ind w:firstLine="851"/>
        <w:jc w:val="both"/>
        <w:rPr>
          <w:sz w:val="28"/>
          <w:szCs w:val="28"/>
          <w:lang w:val="uk-UA"/>
        </w:rPr>
      </w:pPr>
      <w:r w:rsidRPr="002D3CD1">
        <w:rPr>
          <w:sz w:val="28"/>
          <w:szCs w:val="28"/>
          <w:lang w:val="uk-UA"/>
        </w:rPr>
        <w:t>Працівники виконавчого апарату брали участь у відзначенні державних, професійних свят, пам’ятних дат, спортивних та інших заходах, які проходили на теренах Жмеринського району.</w:t>
      </w:r>
    </w:p>
    <w:p w:rsidR="002D3CD1" w:rsidRPr="002D3CD1" w:rsidRDefault="002D3CD1" w:rsidP="002D3CD1">
      <w:pPr>
        <w:keepLines/>
        <w:spacing w:before="120"/>
        <w:ind w:firstLine="851"/>
        <w:jc w:val="both"/>
        <w:rPr>
          <w:sz w:val="28"/>
          <w:szCs w:val="28"/>
          <w:lang w:val="uk-UA"/>
        </w:rPr>
      </w:pPr>
      <w:r w:rsidRPr="002D3CD1">
        <w:rPr>
          <w:sz w:val="28"/>
          <w:szCs w:val="28"/>
          <w:lang w:val="uk-UA"/>
        </w:rPr>
        <w:t>Працівники виконавчого апарату районної ради протягом року брали участь в консультативних зустрічах для місцевих рад та мешканців територіальних громад Вінницької області з актуальних правових питань життєдіяльності в умовах воєнного стану. Зустрічі були організовані Вінницькою обласною Асоціацією органів місцевого самоврядування в рамках діяльності Юридичної клініки, створеної у співпраці з Харківським національним університетом внутрішніх справ та спільно з Регіональним центром надання безоплатної правової допомоги у Вінницькій області. Таких зустрічей було проведено 18 протягом року.</w:t>
      </w:r>
    </w:p>
    <w:p w:rsidR="002D3CD1" w:rsidRPr="002D3CD1" w:rsidRDefault="002D3CD1" w:rsidP="002D3CD1">
      <w:pPr>
        <w:keepLines/>
        <w:spacing w:before="120"/>
        <w:ind w:left="1276" w:hanging="1276"/>
        <w:jc w:val="both"/>
        <w:rPr>
          <w:rFonts w:eastAsia="Calibri"/>
          <w:b/>
          <w:sz w:val="28"/>
          <w:szCs w:val="28"/>
          <w:lang w:val="uk-UA" w:eastAsia="en-US"/>
        </w:rPr>
      </w:pPr>
    </w:p>
    <w:p w:rsidR="002D3CD1" w:rsidRPr="002D3CD1" w:rsidRDefault="002D3CD1" w:rsidP="002D3CD1">
      <w:pPr>
        <w:keepLines/>
        <w:spacing w:before="120"/>
        <w:ind w:left="1276" w:hanging="1276"/>
        <w:jc w:val="both"/>
        <w:rPr>
          <w:rFonts w:eastAsia="Calibri"/>
          <w:b/>
          <w:sz w:val="28"/>
          <w:szCs w:val="28"/>
          <w:lang w:val="uk-UA" w:eastAsia="en-US"/>
        </w:rPr>
      </w:pPr>
      <w:r w:rsidRPr="002D3CD1">
        <w:rPr>
          <w:rFonts w:eastAsia="Calibri"/>
          <w:b/>
          <w:sz w:val="28"/>
          <w:szCs w:val="28"/>
          <w:lang w:val="uk-UA" w:eastAsia="en-US"/>
        </w:rPr>
        <w:lastRenderedPageBreak/>
        <w:t>Розділ 6. Співпраця з органами місцевого самоврядування, організаціями виконавчої влади, громадськими організаціями. Міжнародне та міжрегіональне співробітництво.</w:t>
      </w:r>
    </w:p>
    <w:p w:rsidR="002D3CD1" w:rsidRPr="002D3CD1" w:rsidRDefault="002D3CD1" w:rsidP="002D3CD1">
      <w:pPr>
        <w:keepLines/>
        <w:spacing w:before="120"/>
        <w:ind w:firstLine="851"/>
        <w:jc w:val="both"/>
        <w:rPr>
          <w:rFonts w:eastAsia="Calibri"/>
          <w:color w:val="000000"/>
          <w:sz w:val="28"/>
          <w:szCs w:val="28"/>
          <w:shd w:val="clear" w:color="auto" w:fill="FFFFFF"/>
          <w:lang w:val="uk-UA" w:eastAsia="en-US"/>
        </w:rPr>
      </w:pPr>
    </w:p>
    <w:p w:rsidR="002D3CD1" w:rsidRPr="002D3CD1" w:rsidRDefault="002D3CD1" w:rsidP="002D3CD1">
      <w:pPr>
        <w:keepLines/>
        <w:spacing w:after="200"/>
        <w:ind w:firstLine="708"/>
        <w:jc w:val="both"/>
        <w:rPr>
          <w:sz w:val="28"/>
          <w:szCs w:val="28"/>
          <w:lang w:val="uk-UA"/>
        </w:rPr>
      </w:pPr>
      <w:r w:rsidRPr="002D3CD1">
        <w:rPr>
          <w:sz w:val="28"/>
          <w:szCs w:val="28"/>
          <w:lang w:val="uk-UA"/>
        </w:rPr>
        <w:t xml:space="preserve">Постійно тісно працюємо із міськими, селищним та сільськими головами, адже вони повноправні господарі у територіальних громадах і несуть персональну відповідальність за здійснення наданих їм законом повноважень. Виходячи з цього, ми прагнемо надавати їм різноманітну допомогу, щоб вони могли якомога повніше й ефективніше виконувати свої обов’язки, працювати активно, послідовно, цілеспрямовано, а головне – компетентно. </w:t>
      </w:r>
    </w:p>
    <w:p w:rsidR="002D3CD1" w:rsidRPr="002D3CD1" w:rsidRDefault="002D3CD1" w:rsidP="002D3CD1">
      <w:pPr>
        <w:keepLines/>
        <w:spacing w:before="120"/>
        <w:ind w:firstLine="851"/>
        <w:jc w:val="both"/>
        <w:rPr>
          <w:rFonts w:eastAsia="Calibri"/>
          <w:color w:val="000000"/>
          <w:sz w:val="28"/>
          <w:szCs w:val="28"/>
          <w:shd w:val="clear" w:color="auto" w:fill="FFFFFF"/>
          <w:lang w:val="uk-UA" w:eastAsia="en-US"/>
        </w:rPr>
      </w:pPr>
      <w:r w:rsidRPr="002D3CD1">
        <w:rPr>
          <w:rFonts w:eastAsia="Calibri"/>
          <w:color w:val="000000"/>
          <w:sz w:val="28"/>
          <w:szCs w:val="28"/>
          <w:shd w:val="clear" w:color="auto" w:fill="FFFFFF"/>
          <w:lang w:val="uk-UA" w:eastAsia="en-US"/>
        </w:rPr>
        <w:t xml:space="preserve">У 2021 році була утворена Координаційна рада при голові районної ради, в яку входять голови усіх територіальних громад району. Нажаль через війну в Україні, протягом звітного періоду засідання ради проводились лише в </w:t>
      </w:r>
      <w:proofErr w:type="spellStart"/>
      <w:r w:rsidRPr="002D3CD1">
        <w:rPr>
          <w:rFonts w:eastAsia="Calibri"/>
          <w:color w:val="000000"/>
          <w:sz w:val="28"/>
          <w:szCs w:val="28"/>
          <w:shd w:val="clear" w:color="auto" w:fill="FFFFFF"/>
          <w:lang w:val="uk-UA" w:eastAsia="en-US"/>
        </w:rPr>
        <w:t>онлайн</w:t>
      </w:r>
      <w:proofErr w:type="spellEnd"/>
      <w:r w:rsidRPr="002D3CD1">
        <w:rPr>
          <w:rFonts w:eastAsia="Calibri"/>
          <w:color w:val="000000"/>
          <w:sz w:val="28"/>
          <w:szCs w:val="28"/>
          <w:shd w:val="clear" w:color="auto" w:fill="FFFFFF"/>
          <w:lang w:val="uk-UA" w:eastAsia="en-US"/>
        </w:rPr>
        <w:t xml:space="preserve"> режимі.</w:t>
      </w:r>
    </w:p>
    <w:p w:rsidR="002D3CD1" w:rsidRPr="002D3CD1" w:rsidRDefault="002D3CD1" w:rsidP="002D3CD1">
      <w:pPr>
        <w:keepLines/>
        <w:spacing w:before="120"/>
        <w:ind w:firstLine="851"/>
        <w:jc w:val="both"/>
        <w:rPr>
          <w:rFonts w:eastAsia="Calibri"/>
          <w:color w:val="000000"/>
          <w:sz w:val="28"/>
          <w:szCs w:val="28"/>
          <w:shd w:val="clear" w:color="auto" w:fill="FFFFFF"/>
          <w:lang w:val="uk-UA" w:eastAsia="en-US"/>
        </w:rPr>
      </w:pPr>
      <w:r w:rsidRPr="002D3CD1">
        <w:rPr>
          <w:rFonts w:eastAsia="Calibri"/>
          <w:color w:val="000000"/>
          <w:sz w:val="28"/>
          <w:szCs w:val="28"/>
          <w:shd w:val="clear" w:color="auto" w:fill="FFFFFF"/>
          <w:lang w:val="uk-UA" w:eastAsia="en-US"/>
        </w:rPr>
        <w:t xml:space="preserve">Районною радою постійно надавалась  методична та практична допомога усім радам, а особливо -  селищній та сільським радам району з питань організації діловодства та контролю за проходженням і виконанням документів в сільських радах та їх структурних підрозділах, сесійної діяльності, роботи постійних комісій, удосконалені форм і методів роботи з документами, особливостей роботи під час воєнного стану. Допомога надавалась як засобами телефонного та </w:t>
      </w:r>
      <w:proofErr w:type="spellStart"/>
      <w:r w:rsidRPr="002D3CD1">
        <w:rPr>
          <w:rFonts w:eastAsia="Calibri"/>
          <w:color w:val="000000"/>
          <w:sz w:val="28"/>
          <w:szCs w:val="28"/>
          <w:shd w:val="clear" w:color="auto" w:fill="FFFFFF"/>
          <w:lang w:val="uk-UA" w:eastAsia="en-US"/>
        </w:rPr>
        <w:t>інтернет</w:t>
      </w:r>
      <w:proofErr w:type="spellEnd"/>
      <w:r w:rsidRPr="002D3CD1">
        <w:rPr>
          <w:rFonts w:eastAsia="Calibri"/>
          <w:color w:val="000000"/>
          <w:sz w:val="28"/>
          <w:szCs w:val="28"/>
          <w:shd w:val="clear" w:color="auto" w:fill="FFFFFF"/>
          <w:lang w:val="uk-UA" w:eastAsia="en-US"/>
        </w:rPr>
        <w:t xml:space="preserve"> зв’язку, так і виїздом окремих спеціалістів виконавчого апарату безпосередньо в ради.</w:t>
      </w:r>
    </w:p>
    <w:p w:rsidR="002D3CD1" w:rsidRPr="002D3CD1" w:rsidRDefault="002D3CD1" w:rsidP="002D3CD1">
      <w:pPr>
        <w:keepLines/>
        <w:spacing w:before="120"/>
        <w:ind w:firstLine="851"/>
        <w:jc w:val="both"/>
        <w:rPr>
          <w:rFonts w:eastAsia="Calibri"/>
          <w:color w:val="000000"/>
          <w:sz w:val="28"/>
          <w:szCs w:val="28"/>
          <w:shd w:val="clear" w:color="auto" w:fill="FFFFFF"/>
          <w:lang w:val="uk-UA" w:eastAsia="en-US"/>
        </w:rPr>
      </w:pPr>
      <w:r w:rsidRPr="002D3CD1">
        <w:rPr>
          <w:rFonts w:eastAsia="Calibri"/>
          <w:color w:val="000000"/>
          <w:sz w:val="28"/>
          <w:szCs w:val="28"/>
          <w:shd w:val="clear" w:color="auto" w:fill="FFFFFF"/>
          <w:lang w:val="uk-UA" w:eastAsia="en-US"/>
        </w:rPr>
        <w:t xml:space="preserve">У лютому 2024 року робочою групою Жмеринської районної ради була надана методична та практична допомога </w:t>
      </w:r>
      <w:proofErr w:type="spellStart"/>
      <w:r w:rsidRPr="002D3CD1">
        <w:rPr>
          <w:rFonts w:eastAsia="Calibri"/>
          <w:color w:val="000000"/>
          <w:sz w:val="28"/>
          <w:szCs w:val="28"/>
          <w:shd w:val="clear" w:color="auto" w:fill="FFFFFF"/>
          <w:lang w:val="uk-UA" w:eastAsia="en-US"/>
        </w:rPr>
        <w:t>Станіславчицькій</w:t>
      </w:r>
      <w:proofErr w:type="spellEnd"/>
      <w:r w:rsidRPr="002D3CD1">
        <w:rPr>
          <w:rFonts w:eastAsia="Calibri"/>
          <w:color w:val="000000"/>
          <w:sz w:val="28"/>
          <w:szCs w:val="28"/>
          <w:shd w:val="clear" w:color="auto" w:fill="FFFFFF"/>
          <w:lang w:val="uk-UA" w:eastAsia="en-US"/>
        </w:rPr>
        <w:t xml:space="preserve"> сільській раді з питань організаційної та кадрової роботи. Робоча група була створена розпорядженням заступника голови районної ради та діяла в рамках Програми розвитку місцевого самоврядування у Жмеринському районі на 2021-2025 роки.</w:t>
      </w:r>
    </w:p>
    <w:p w:rsidR="002D3CD1" w:rsidRPr="002D3CD1" w:rsidRDefault="002D3CD1" w:rsidP="002D3CD1">
      <w:pPr>
        <w:keepLines/>
        <w:spacing w:before="120"/>
        <w:ind w:firstLine="840"/>
        <w:jc w:val="both"/>
        <w:rPr>
          <w:bCs/>
          <w:color w:val="000000"/>
          <w:sz w:val="28"/>
          <w:szCs w:val="28"/>
          <w:lang w:val="uk-UA"/>
        </w:rPr>
      </w:pPr>
      <w:r w:rsidRPr="002D3CD1">
        <w:rPr>
          <w:bCs/>
          <w:color w:val="000000"/>
          <w:sz w:val="28"/>
          <w:szCs w:val="28"/>
          <w:lang w:val="uk-UA"/>
        </w:rPr>
        <w:t xml:space="preserve">Продовжуємо тісну співпрацю із </w:t>
      </w:r>
      <w:proofErr w:type="spellStart"/>
      <w:r w:rsidRPr="002D3CD1">
        <w:rPr>
          <w:bCs/>
          <w:color w:val="000000"/>
          <w:sz w:val="28"/>
          <w:szCs w:val="28"/>
          <w:lang w:val="uk-UA"/>
        </w:rPr>
        <w:t>Расейняйським</w:t>
      </w:r>
      <w:proofErr w:type="spellEnd"/>
      <w:r w:rsidRPr="002D3CD1">
        <w:rPr>
          <w:bCs/>
          <w:color w:val="000000"/>
          <w:sz w:val="28"/>
          <w:szCs w:val="28"/>
          <w:lang w:val="uk-UA"/>
        </w:rPr>
        <w:t xml:space="preserve"> районом Литви. Ми гордимось, що наша співпраця і дружба, яка зародилась у 2012 році, з роками стає все міцнішою.</w:t>
      </w:r>
    </w:p>
    <w:p w:rsidR="002D3CD1" w:rsidRPr="002D3CD1" w:rsidRDefault="002D3CD1" w:rsidP="002D3CD1">
      <w:pPr>
        <w:keepLines/>
        <w:spacing w:before="120"/>
        <w:ind w:firstLine="840"/>
        <w:jc w:val="both"/>
        <w:rPr>
          <w:rFonts w:eastAsia="Calibri"/>
          <w:sz w:val="28"/>
          <w:szCs w:val="28"/>
          <w:lang w:val="uk-UA" w:eastAsia="en-US"/>
        </w:rPr>
      </w:pPr>
      <w:r w:rsidRPr="002D3CD1">
        <w:rPr>
          <w:rFonts w:eastAsia="Calibri"/>
          <w:sz w:val="28"/>
          <w:szCs w:val="28"/>
          <w:lang w:val="uk-UA" w:eastAsia="en-US"/>
        </w:rPr>
        <w:t xml:space="preserve">В кінці вересня 2024 року делегація Жмеринського району брала участь у заходах, приурочених відзначенню дня міста </w:t>
      </w:r>
      <w:proofErr w:type="spellStart"/>
      <w:r w:rsidRPr="002D3CD1">
        <w:rPr>
          <w:rFonts w:eastAsia="Calibri"/>
          <w:sz w:val="28"/>
          <w:szCs w:val="28"/>
          <w:lang w:val="uk-UA" w:eastAsia="en-US"/>
        </w:rPr>
        <w:t>Расейняй</w:t>
      </w:r>
      <w:proofErr w:type="spellEnd"/>
      <w:r w:rsidRPr="002D3CD1">
        <w:rPr>
          <w:rFonts w:eastAsia="Calibri"/>
          <w:sz w:val="28"/>
          <w:szCs w:val="28"/>
          <w:lang w:val="uk-UA" w:eastAsia="en-US"/>
        </w:rPr>
        <w:t xml:space="preserve">. Під час перебування делегації в </w:t>
      </w:r>
      <w:proofErr w:type="spellStart"/>
      <w:r w:rsidRPr="002D3CD1">
        <w:rPr>
          <w:rFonts w:eastAsia="Calibri"/>
          <w:sz w:val="28"/>
          <w:szCs w:val="28"/>
          <w:lang w:val="uk-UA" w:eastAsia="en-US"/>
        </w:rPr>
        <w:t>Расійняї</w:t>
      </w:r>
      <w:proofErr w:type="spellEnd"/>
      <w:r w:rsidRPr="002D3CD1">
        <w:rPr>
          <w:rFonts w:eastAsia="Calibri"/>
          <w:sz w:val="28"/>
          <w:szCs w:val="28"/>
          <w:lang w:val="uk-UA" w:eastAsia="en-US"/>
        </w:rPr>
        <w:t xml:space="preserve"> проведено ряд зустрічей з представниками делегацій Прибалтійських країн та  Польщі, і як результат перемовин в наших найближчих планах  налагодження із ними партнерських стосунків.</w:t>
      </w:r>
    </w:p>
    <w:p w:rsidR="002D3CD1" w:rsidRPr="002D3CD1" w:rsidRDefault="002D3CD1" w:rsidP="002D3CD1">
      <w:pPr>
        <w:keepLines/>
        <w:spacing w:before="120"/>
        <w:ind w:firstLine="840"/>
        <w:jc w:val="both"/>
        <w:rPr>
          <w:rFonts w:eastAsia="Calibri"/>
          <w:sz w:val="28"/>
          <w:szCs w:val="28"/>
          <w:lang w:val="uk-UA" w:eastAsia="en-US"/>
        </w:rPr>
      </w:pPr>
      <w:r w:rsidRPr="002D3CD1">
        <w:rPr>
          <w:rFonts w:eastAsia="Calibri"/>
          <w:sz w:val="28"/>
          <w:szCs w:val="28"/>
          <w:lang w:val="uk-UA" w:eastAsia="en-US"/>
        </w:rPr>
        <w:t>Також Жмеринською районною радою зроблені перші кроки по започаткуванню та розбудові партнерства із муніципалітетами Німеччини.</w:t>
      </w:r>
    </w:p>
    <w:p w:rsidR="002D3CD1" w:rsidRPr="002D3CD1" w:rsidRDefault="002D3CD1" w:rsidP="002D3CD1">
      <w:pPr>
        <w:keepLines/>
        <w:spacing w:before="120"/>
        <w:ind w:firstLine="840"/>
        <w:jc w:val="both"/>
        <w:rPr>
          <w:rFonts w:eastAsia="Calibri"/>
          <w:sz w:val="28"/>
          <w:szCs w:val="28"/>
          <w:lang w:val="uk-UA" w:eastAsia="en-US"/>
        </w:rPr>
      </w:pPr>
      <w:r w:rsidRPr="002D3CD1">
        <w:rPr>
          <w:rFonts w:eastAsia="Calibri"/>
          <w:sz w:val="28"/>
          <w:szCs w:val="28"/>
          <w:lang w:val="uk-UA" w:eastAsia="en-US"/>
        </w:rPr>
        <w:t xml:space="preserve">Наші напрацювання у налагодженні стосунків з іноземними партнерами були оцінені обласною радою  разом з Гайсинським та Вінницьким районом відібрані для впровадження цього проекту. </w:t>
      </w:r>
    </w:p>
    <w:p w:rsidR="002D3CD1" w:rsidRPr="002D3CD1" w:rsidRDefault="002D3CD1" w:rsidP="002D3CD1">
      <w:pPr>
        <w:keepLines/>
        <w:spacing w:before="120"/>
        <w:ind w:firstLine="840"/>
        <w:jc w:val="both"/>
        <w:rPr>
          <w:rFonts w:eastAsia="Calibri"/>
          <w:sz w:val="28"/>
          <w:szCs w:val="28"/>
          <w:lang w:val="uk-UA" w:eastAsia="en-US"/>
        </w:rPr>
      </w:pPr>
      <w:r w:rsidRPr="002D3CD1">
        <w:rPr>
          <w:rFonts w:eastAsia="Calibri"/>
          <w:sz w:val="28"/>
          <w:szCs w:val="28"/>
          <w:lang w:val="uk-UA" w:eastAsia="en-US"/>
        </w:rPr>
        <w:lastRenderedPageBreak/>
        <w:t xml:space="preserve"> Досвід німецьких громад у сфері децентралізації та управління є неоціненним для громад Вінниччини. Впровадження передових практик і технологій, обмін досвідом, проведення тренінгів – це той інструментарій, який допомагає зміцнити громади.</w:t>
      </w:r>
    </w:p>
    <w:p w:rsidR="002D3CD1" w:rsidRPr="002D3CD1" w:rsidRDefault="002D3CD1" w:rsidP="002D3CD1">
      <w:pPr>
        <w:keepLines/>
        <w:spacing w:before="120"/>
        <w:ind w:firstLine="840"/>
        <w:jc w:val="both"/>
        <w:rPr>
          <w:rFonts w:eastAsia="Calibri"/>
          <w:sz w:val="28"/>
          <w:szCs w:val="28"/>
          <w:lang w:val="uk-UA" w:eastAsia="en-US"/>
        </w:rPr>
      </w:pPr>
    </w:p>
    <w:p w:rsidR="002D3CD1" w:rsidRPr="002D3CD1" w:rsidRDefault="002D3CD1" w:rsidP="002D3CD1">
      <w:pPr>
        <w:keepLines/>
        <w:spacing w:before="120"/>
        <w:ind w:left="1276" w:hanging="1276"/>
        <w:jc w:val="both"/>
        <w:rPr>
          <w:rFonts w:eastAsia="Calibri"/>
          <w:b/>
          <w:color w:val="FF0000"/>
          <w:sz w:val="28"/>
          <w:szCs w:val="28"/>
          <w:lang w:val="uk-UA" w:eastAsia="en-US"/>
        </w:rPr>
      </w:pPr>
    </w:p>
    <w:p w:rsidR="002D3CD1" w:rsidRPr="002D3CD1" w:rsidRDefault="002D3CD1" w:rsidP="002D3CD1">
      <w:pPr>
        <w:keepLines/>
        <w:spacing w:before="120"/>
        <w:ind w:left="1276" w:hanging="1276"/>
        <w:jc w:val="both"/>
        <w:rPr>
          <w:rFonts w:eastAsia="Calibri"/>
          <w:b/>
          <w:sz w:val="28"/>
          <w:szCs w:val="28"/>
          <w:lang w:val="uk-UA" w:eastAsia="en-US"/>
        </w:rPr>
      </w:pPr>
      <w:r w:rsidRPr="002D3CD1">
        <w:rPr>
          <w:rFonts w:eastAsia="Calibri"/>
          <w:b/>
          <w:sz w:val="28"/>
          <w:szCs w:val="28"/>
          <w:lang w:val="uk-UA" w:eastAsia="en-US"/>
        </w:rPr>
        <w:t>Розділ  7. Розпорядча та організаційна діяльність. Відкритість та гласність у роботі районної ради.</w:t>
      </w:r>
    </w:p>
    <w:p w:rsidR="002D3CD1" w:rsidRPr="002D3CD1" w:rsidRDefault="002D3CD1" w:rsidP="002D3CD1">
      <w:pPr>
        <w:keepLines/>
        <w:spacing w:before="120"/>
        <w:ind w:left="1276" w:hanging="1276"/>
        <w:jc w:val="both"/>
        <w:rPr>
          <w:rFonts w:eastAsia="Calibri"/>
          <w:b/>
          <w:sz w:val="28"/>
          <w:szCs w:val="28"/>
          <w:lang w:val="uk-UA" w:eastAsia="en-US"/>
        </w:rPr>
      </w:pPr>
    </w:p>
    <w:p w:rsidR="002D3CD1" w:rsidRPr="002D3CD1" w:rsidRDefault="002D3CD1" w:rsidP="002D3CD1">
      <w:pPr>
        <w:keepLines/>
        <w:tabs>
          <w:tab w:val="left" w:pos="0"/>
        </w:tabs>
        <w:spacing w:before="120"/>
        <w:ind w:right="-82" w:firstLine="851"/>
        <w:jc w:val="both"/>
        <w:rPr>
          <w:sz w:val="28"/>
          <w:szCs w:val="28"/>
          <w:lang w:val="uk-UA"/>
        </w:rPr>
      </w:pPr>
      <w:r w:rsidRPr="002D3CD1">
        <w:rPr>
          <w:sz w:val="28"/>
          <w:szCs w:val="28"/>
          <w:lang w:val="uk-UA"/>
        </w:rPr>
        <w:t>У 2024 році мною видано   95 розпоряджень. Всі вони стосуються  нагальних питань соціально-економічного розвитку району, роботи районної ради та її виконавчого апарату тощо.</w:t>
      </w:r>
    </w:p>
    <w:p w:rsidR="002D3CD1" w:rsidRPr="002D3CD1" w:rsidRDefault="002D3CD1" w:rsidP="002D3CD1">
      <w:pPr>
        <w:keepLines/>
        <w:tabs>
          <w:tab w:val="left" w:pos="0"/>
        </w:tabs>
        <w:spacing w:before="120"/>
        <w:ind w:right="-82" w:firstLine="851"/>
        <w:jc w:val="both"/>
        <w:rPr>
          <w:sz w:val="28"/>
          <w:szCs w:val="28"/>
          <w:lang w:val="uk-UA"/>
        </w:rPr>
      </w:pPr>
      <w:r w:rsidRPr="002D3CD1">
        <w:rPr>
          <w:sz w:val="28"/>
          <w:szCs w:val="28"/>
          <w:lang w:val="uk-UA"/>
        </w:rPr>
        <w:t>За звітний період проведено 131 нарада з головами територіальних громад, керівниками комунальних підприємств, орендарями, виконавчим апаратом.</w:t>
      </w:r>
    </w:p>
    <w:p w:rsidR="002D3CD1" w:rsidRPr="002D3CD1" w:rsidRDefault="002D3CD1" w:rsidP="002D3CD1">
      <w:pPr>
        <w:keepLines/>
        <w:spacing w:before="120"/>
        <w:ind w:right="-1" w:firstLine="709"/>
        <w:jc w:val="both"/>
        <w:rPr>
          <w:sz w:val="28"/>
          <w:szCs w:val="28"/>
          <w:lang w:val="uk-UA"/>
        </w:rPr>
      </w:pPr>
      <w:r w:rsidRPr="002D3CD1">
        <w:rPr>
          <w:sz w:val="28"/>
          <w:szCs w:val="28"/>
          <w:lang w:val="uk-UA"/>
        </w:rPr>
        <w:t xml:space="preserve">У підвищенні ефективності діяльності районної ради важливу роль відіграє виконавчий апарат ради. </w:t>
      </w:r>
    </w:p>
    <w:p w:rsidR="002D3CD1" w:rsidRPr="002D3CD1" w:rsidRDefault="002D3CD1" w:rsidP="002D3CD1">
      <w:pPr>
        <w:keepLines/>
        <w:spacing w:before="120"/>
        <w:ind w:firstLine="709"/>
        <w:jc w:val="both"/>
        <w:rPr>
          <w:sz w:val="28"/>
          <w:szCs w:val="28"/>
          <w:lang w:val="uk-UA"/>
        </w:rPr>
      </w:pPr>
      <w:r w:rsidRPr="002D3CD1">
        <w:rPr>
          <w:sz w:val="28"/>
          <w:szCs w:val="28"/>
          <w:lang w:val="uk-UA"/>
        </w:rPr>
        <w:t>Штатна чисельність виконавчого апарату складає 8 одиниць, фактично зайнятих 7 посад.</w:t>
      </w:r>
    </w:p>
    <w:p w:rsidR="002D3CD1" w:rsidRPr="002D3CD1" w:rsidRDefault="002D3CD1" w:rsidP="002D3CD1">
      <w:pPr>
        <w:keepLines/>
        <w:spacing w:before="120"/>
        <w:ind w:firstLine="709"/>
        <w:jc w:val="both"/>
        <w:rPr>
          <w:sz w:val="28"/>
          <w:szCs w:val="28"/>
          <w:lang w:val="uk-UA"/>
        </w:rPr>
      </w:pPr>
      <w:r w:rsidRPr="002D3CD1">
        <w:rPr>
          <w:sz w:val="28"/>
          <w:szCs w:val="28"/>
          <w:lang w:val="uk-UA"/>
        </w:rPr>
        <w:t>Протягом звітного періоду працівниками виконавчого апарату здійснено організаційне, правове, інформаційне, аналітичне, матеріально-технічне забезпечення проведення 5 пленарних засідань сесій районної ради. Забезпечували взаємодію з органами виконавчої влади, органами та посадовими особами місцевого самоврядування, надавали їм при необхідності консультативно-методичну допомогу.</w:t>
      </w:r>
    </w:p>
    <w:p w:rsidR="002D3CD1" w:rsidRPr="002D3CD1" w:rsidRDefault="002D3CD1" w:rsidP="002D3CD1">
      <w:pPr>
        <w:keepLines/>
        <w:spacing w:before="120"/>
        <w:ind w:right="-82" w:firstLine="709"/>
        <w:jc w:val="both"/>
        <w:rPr>
          <w:sz w:val="28"/>
          <w:szCs w:val="28"/>
          <w:lang w:val="uk-UA"/>
        </w:rPr>
      </w:pPr>
      <w:r w:rsidRPr="002D3CD1">
        <w:rPr>
          <w:sz w:val="28"/>
          <w:szCs w:val="28"/>
          <w:lang w:val="uk-UA"/>
        </w:rPr>
        <w:t xml:space="preserve">Районна рада має свій офіційний веб-сайт, який є доступним та зрозумілим. На даному сайті розміщуються </w:t>
      </w:r>
      <w:proofErr w:type="spellStart"/>
      <w:r w:rsidRPr="002D3CD1">
        <w:rPr>
          <w:sz w:val="28"/>
          <w:szCs w:val="28"/>
          <w:lang w:val="uk-UA"/>
        </w:rPr>
        <w:t>проєкти</w:t>
      </w:r>
      <w:proofErr w:type="spellEnd"/>
      <w:r w:rsidRPr="002D3CD1">
        <w:rPr>
          <w:sz w:val="28"/>
          <w:szCs w:val="28"/>
          <w:lang w:val="uk-UA"/>
        </w:rPr>
        <w:t xml:space="preserve"> рішень районної ради, результати поіменного голосування, та інша інформація відповідно до Закону України «Про доступ до публічної інформації». </w:t>
      </w:r>
    </w:p>
    <w:p w:rsidR="002D3CD1" w:rsidRPr="002D3CD1" w:rsidRDefault="002D3CD1" w:rsidP="002D3CD1">
      <w:pPr>
        <w:keepLines/>
        <w:spacing w:before="120"/>
        <w:ind w:right="-82" w:firstLine="709"/>
        <w:jc w:val="both"/>
        <w:rPr>
          <w:sz w:val="28"/>
          <w:szCs w:val="28"/>
          <w:lang w:val="uk-UA"/>
        </w:rPr>
      </w:pPr>
      <w:r w:rsidRPr="002D3CD1">
        <w:rPr>
          <w:sz w:val="28"/>
          <w:szCs w:val="28"/>
          <w:lang w:val="uk-UA"/>
        </w:rPr>
        <w:t xml:space="preserve">У зв’язку із воєнним станом в Україні частина інформації закрита для доступу. Утворена </w:t>
      </w:r>
      <w:proofErr w:type="spellStart"/>
      <w:r w:rsidRPr="002D3CD1">
        <w:rPr>
          <w:sz w:val="28"/>
          <w:szCs w:val="28"/>
          <w:lang w:val="uk-UA"/>
        </w:rPr>
        <w:t>Вайбер</w:t>
      </w:r>
      <w:proofErr w:type="spellEnd"/>
      <w:r w:rsidRPr="002D3CD1">
        <w:rPr>
          <w:sz w:val="28"/>
          <w:szCs w:val="28"/>
          <w:lang w:val="uk-UA"/>
        </w:rPr>
        <w:t xml:space="preserve"> – спільнота Жмеринської районної ради для оперативної взаємодії виконавчого апарату з депутатським корпусом.</w:t>
      </w:r>
    </w:p>
    <w:p w:rsidR="002D3CD1" w:rsidRPr="002D3CD1" w:rsidRDefault="002D3CD1" w:rsidP="002D3CD1">
      <w:pPr>
        <w:keepLines/>
        <w:spacing w:before="120"/>
        <w:ind w:right="-82" w:firstLine="709"/>
        <w:jc w:val="both"/>
        <w:rPr>
          <w:sz w:val="28"/>
          <w:szCs w:val="28"/>
          <w:lang w:val="uk-UA"/>
        </w:rPr>
      </w:pPr>
      <w:r w:rsidRPr="002D3CD1">
        <w:rPr>
          <w:sz w:val="28"/>
          <w:szCs w:val="28"/>
          <w:lang w:val="uk-UA"/>
        </w:rPr>
        <w:t>На сторінках районної ради у соціальній мережі «</w:t>
      </w:r>
      <w:proofErr w:type="spellStart"/>
      <w:r w:rsidRPr="002D3CD1">
        <w:rPr>
          <w:sz w:val="28"/>
          <w:szCs w:val="28"/>
          <w:lang w:val="uk-UA"/>
        </w:rPr>
        <w:t>Facebook</w:t>
      </w:r>
      <w:proofErr w:type="spellEnd"/>
      <w:r w:rsidRPr="002D3CD1">
        <w:rPr>
          <w:sz w:val="28"/>
          <w:szCs w:val="28"/>
          <w:lang w:val="uk-UA"/>
        </w:rPr>
        <w:t>» публікується інформація про заходи, робочі поїздки керівництва ради тощо.</w:t>
      </w:r>
    </w:p>
    <w:p w:rsidR="002D3CD1" w:rsidRPr="002D3CD1" w:rsidRDefault="002D3CD1" w:rsidP="002D3CD1">
      <w:pPr>
        <w:keepLines/>
        <w:tabs>
          <w:tab w:val="left" w:pos="540"/>
        </w:tabs>
        <w:spacing w:before="120"/>
        <w:ind w:firstLine="709"/>
        <w:jc w:val="center"/>
        <w:rPr>
          <w:b/>
          <w:sz w:val="28"/>
          <w:szCs w:val="28"/>
          <w:lang w:val="uk-UA"/>
        </w:rPr>
      </w:pPr>
    </w:p>
    <w:p w:rsidR="002D3CD1" w:rsidRPr="002D3CD1" w:rsidRDefault="002D3CD1" w:rsidP="002D3CD1">
      <w:pPr>
        <w:keepLines/>
        <w:tabs>
          <w:tab w:val="left" w:pos="540"/>
        </w:tabs>
        <w:spacing w:before="120"/>
        <w:ind w:firstLine="709"/>
        <w:jc w:val="center"/>
        <w:rPr>
          <w:b/>
          <w:sz w:val="28"/>
          <w:szCs w:val="28"/>
          <w:lang w:val="uk-UA"/>
        </w:rPr>
      </w:pPr>
      <w:r w:rsidRPr="002D3CD1">
        <w:rPr>
          <w:b/>
          <w:sz w:val="28"/>
          <w:szCs w:val="28"/>
          <w:lang w:val="uk-UA"/>
        </w:rPr>
        <w:t>Шановні колеги!</w:t>
      </w:r>
    </w:p>
    <w:p w:rsidR="002D3CD1" w:rsidRPr="002D3CD1" w:rsidRDefault="002D3CD1" w:rsidP="002D3CD1">
      <w:pPr>
        <w:keepLines/>
        <w:spacing w:before="120"/>
        <w:ind w:firstLine="709"/>
        <w:jc w:val="both"/>
        <w:rPr>
          <w:sz w:val="28"/>
          <w:szCs w:val="28"/>
          <w:lang w:val="uk-UA"/>
        </w:rPr>
      </w:pPr>
      <w:r w:rsidRPr="002D3CD1">
        <w:rPr>
          <w:sz w:val="28"/>
          <w:szCs w:val="28"/>
          <w:lang w:val="uk-UA"/>
        </w:rPr>
        <w:t xml:space="preserve">Назву головні для районної ради орієнтири на 2025 рік. </w:t>
      </w:r>
    </w:p>
    <w:p w:rsidR="002D3CD1" w:rsidRPr="002D3CD1" w:rsidRDefault="002D3CD1" w:rsidP="002D3CD1">
      <w:pPr>
        <w:keepLines/>
        <w:spacing w:before="120"/>
        <w:ind w:firstLine="709"/>
        <w:jc w:val="both"/>
        <w:rPr>
          <w:sz w:val="28"/>
          <w:szCs w:val="28"/>
          <w:lang w:val="uk-UA"/>
        </w:rPr>
      </w:pPr>
      <w:r w:rsidRPr="002D3CD1">
        <w:rPr>
          <w:sz w:val="28"/>
          <w:szCs w:val="28"/>
          <w:lang w:val="uk-UA"/>
        </w:rPr>
        <w:lastRenderedPageBreak/>
        <w:t>Ми будемо продовжувати  підтримувати батальйон територіальної оборони Жмеринського району, підрозділи Збройних сил України, волонтерський рух, співробітництво з органами державної влади та органами місцевого самоврядування.</w:t>
      </w:r>
    </w:p>
    <w:p w:rsidR="002D3CD1" w:rsidRPr="002D3CD1" w:rsidRDefault="002D3CD1" w:rsidP="002D3CD1">
      <w:pPr>
        <w:keepLines/>
        <w:spacing w:before="120"/>
        <w:ind w:firstLine="709"/>
        <w:jc w:val="both"/>
        <w:rPr>
          <w:sz w:val="28"/>
          <w:szCs w:val="28"/>
          <w:lang w:val="uk-UA"/>
        </w:rPr>
      </w:pPr>
      <w:r w:rsidRPr="002D3CD1">
        <w:rPr>
          <w:sz w:val="28"/>
          <w:szCs w:val="28"/>
          <w:lang w:val="uk-UA"/>
        </w:rPr>
        <w:t xml:space="preserve">Ми завжди прагнемо до порозуміння, щоб разом вирішувати актуальні питання життєдіяльності територіальних громад та захищати законні інтереси громадян. Тож щиро дякую депутатам районної ради, головам територіальних громад району, установам і організаціям, усім тим, хто доклав своїх зусиль для забезпечення злагодженої роботи районної ради, підвищуючи тим самим авторитет органів місцевого самоврядування. </w:t>
      </w:r>
    </w:p>
    <w:p w:rsidR="002D3CD1" w:rsidRPr="002D3CD1" w:rsidRDefault="002D3CD1" w:rsidP="002D3CD1">
      <w:pPr>
        <w:keepLines/>
        <w:spacing w:before="40" w:after="200"/>
        <w:ind w:firstLine="902"/>
        <w:jc w:val="both"/>
        <w:rPr>
          <w:sz w:val="28"/>
          <w:szCs w:val="28"/>
          <w:lang w:val="uk-UA"/>
        </w:rPr>
      </w:pPr>
      <w:r w:rsidRPr="002D3CD1">
        <w:rPr>
          <w:sz w:val="28"/>
          <w:szCs w:val="28"/>
          <w:lang w:val="uk-UA"/>
        </w:rPr>
        <w:t>Впевнений, наша діяльність матиме сенс лише тоді, коли в центрі уваги, насамперед, буде людина, необхідність поліпшення умов та якості її життя, створення соціальних гарантій. Вірю, що саме на це будуть спрямовані наші зусилля в майбутньому і що наша з вами спільна робота і надалі має виражатись через конкретні справи, спрямовані на благо виборців і всіх жителів району.</w:t>
      </w:r>
    </w:p>
    <w:p w:rsidR="002D3CD1" w:rsidRPr="002D3CD1" w:rsidRDefault="002D3CD1" w:rsidP="002D3CD1">
      <w:pPr>
        <w:keepLines/>
        <w:spacing w:before="120"/>
        <w:ind w:firstLine="709"/>
        <w:jc w:val="both"/>
        <w:rPr>
          <w:sz w:val="28"/>
          <w:szCs w:val="28"/>
          <w:lang w:val="uk-UA"/>
        </w:rPr>
      </w:pPr>
    </w:p>
    <w:p w:rsidR="002D3CD1" w:rsidRPr="002D3CD1" w:rsidRDefault="002D3CD1" w:rsidP="002D3CD1">
      <w:pPr>
        <w:keepLines/>
        <w:spacing w:before="120"/>
        <w:ind w:firstLine="709"/>
        <w:jc w:val="both"/>
        <w:rPr>
          <w:b/>
          <w:sz w:val="28"/>
          <w:szCs w:val="28"/>
          <w:lang w:val="uk-UA"/>
        </w:rPr>
      </w:pPr>
      <w:r w:rsidRPr="002D3CD1">
        <w:rPr>
          <w:sz w:val="28"/>
          <w:szCs w:val="28"/>
          <w:lang w:val="uk-UA"/>
        </w:rPr>
        <w:t xml:space="preserve">Повномасштабна терористична війна </w:t>
      </w:r>
      <w:proofErr w:type="spellStart"/>
      <w:r w:rsidRPr="002D3CD1">
        <w:rPr>
          <w:sz w:val="28"/>
          <w:szCs w:val="28"/>
          <w:lang w:val="uk-UA"/>
        </w:rPr>
        <w:t>росії</w:t>
      </w:r>
      <w:proofErr w:type="spellEnd"/>
      <w:r w:rsidRPr="002D3CD1">
        <w:rPr>
          <w:sz w:val="28"/>
          <w:szCs w:val="28"/>
          <w:lang w:val="uk-UA"/>
        </w:rPr>
        <w:t xml:space="preserve"> проти України, що триває більше трьох років, принесла горе та розруху родинам в цілій державі. Однак спротив українського народу та героїчна звитяга наших воїнів, активний волонтерський рух, </w:t>
      </w:r>
      <w:r w:rsidRPr="002D3CD1">
        <w:rPr>
          <w:color w:val="000000"/>
          <w:sz w:val="28"/>
          <w:szCs w:val="28"/>
          <w:lang w:val="uk-UA"/>
        </w:rPr>
        <w:t>постійна  всебічна підтримка України та українського народу закордонними партнерами</w:t>
      </w:r>
      <w:r w:rsidRPr="002D3CD1">
        <w:rPr>
          <w:sz w:val="28"/>
          <w:szCs w:val="28"/>
          <w:lang w:val="uk-UA"/>
        </w:rPr>
        <w:t xml:space="preserve"> наближають нас до </w:t>
      </w:r>
      <w:r w:rsidRPr="002D3CD1">
        <w:rPr>
          <w:b/>
          <w:sz w:val="28"/>
          <w:szCs w:val="28"/>
          <w:lang w:val="uk-UA"/>
        </w:rPr>
        <w:t>ПЕРЕМОГИ!</w:t>
      </w:r>
    </w:p>
    <w:p w:rsidR="002D3CD1" w:rsidRPr="002D3CD1" w:rsidRDefault="002D3CD1" w:rsidP="002D3CD1">
      <w:pPr>
        <w:keepLines/>
        <w:spacing w:before="120"/>
        <w:ind w:firstLine="709"/>
        <w:jc w:val="both"/>
        <w:rPr>
          <w:b/>
          <w:sz w:val="28"/>
          <w:szCs w:val="28"/>
          <w:lang w:val="uk-UA"/>
        </w:rPr>
      </w:pPr>
      <w:r w:rsidRPr="002D3CD1">
        <w:rPr>
          <w:b/>
          <w:sz w:val="28"/>
          <w:szCs w:val="28"/>
          <w:lang w:val="uk-UA"/>
        </w:rPr>
        <w:t>СЛАВА УКРАЇНІ!</w:t>
      </w:r>
    </w:p>
    <w:p w:rsidR="002D3CD1" w:rsidRPr="002D3CD1" w:rsidRDefault="002D3CD1" w:rsidP="002D3CD1">
      <w:pPr>
        <w:keepLines/>
        <w:spacing w:before="40" w:after="200"/>
        <w:ind w:firstLine="902"/>
        <w:jc w:val="both"/>
        <w:rPr>
          <w:sz w:val="28"/>
          <w:szCs w:val="28"/>
          <w:lang w:val="uk-UA"/>
        </w:rPr>
      </w:pPr>
    </w:p>
    <w:p w:rsidR="002D3CD1" w:rsidRPr="002D3CD1" w:rsidRDefault="002D3CD1" w:rsidP="002D3CD1">
      <w:pPr>
        <w:keepLines/>
        <w:spacing w:before="40" w:after="200"/>
        <w:ind w:firstLine="902"/>
        <w:jc w:val="both"/>
        <w:rPr>
          <w:sz w:val="28"/>
          <w:szCs w:val="28"/>
          <w:lang w:val="uk-UA"/>
        </w:rPr>
      </w:pPr>
      <w:r w:rsidRPr="002D3CD1">
        <w:rPr>
          <w:sz w:val="28"/>
          <w:szCs w:val="28"/>
          <w:lang w:val="uk-UA"/>
        </w:rPr>
        <w:t>Висловлені на сьогоднішній сесії пропозиції та зауваження щодо покращення та вдосконалення форм роботи районної ради будуть обов’язково враховані.</w:t>
      </w:r>
    </w:p>
    <w:p w:rsidR="002D3CD1" w:rsidRPr="002D3CD1" w:rsidRDefault="002D3CD1" w:rsidP="002D3CD1">
      <w:pPr>
        <w:keepLines/>
        <w:spacing w:after="200"/>
        <w:ind w:firstLine="900"/>
        <w:jc w:val="both"/>
        <w:rPr>
          <w:b/>
          <w:sz w:val="28"/>
          <w:szCs w:val="28"/>
          <w:lang w:val="uk-UA"/>
        </w:rPr>
      </w:pPr>
      <w:r w:rsidRPr="002D3CD1">
        <w:rPr>
          <w:b/>
          <w:sz w:val="28"/>
          <w:szCs w:val="28"/>
          <w:lang w:val="uk-UA"/>
        </w:rPr>
        <w:t>Дякую за увагу!</w:t>
      </w:r>
    </w:p>
    <w:p w:rsidR="002D3CD1" w:rsidRPr="002D3CD1" w:rsidRDefault="002D3CD1" w:rsidP="002D3CD1">
      <w:pPr>
        <w:keepLines/>
        <w:spacing w:before="120" w:after="200"/>
        <w:rPr>
          <w:color w:val="000000"/>
          <w:sz w:val="28"/>
          <w:szCs w:val="28"/>
          <w:lang w:val="uk-UA"/>
        </w:rPr>
      </w:pPr>
    </w:p>
    <w:p w:rsidR="002D3CD1" w:rsidRPr="002D3CD1" w:rsidRDefault="002D3CD1" w:rsidP="002D3CD1">
      <w:pPr>
        <w:keepLines/>
        <w:spacing w:before="120" w:after="200"/>
        <w:rPr>
          <w:b/>
          <w:color w:val="000000"/>
          <w:sz w:val="28"/>
          <w:szCs w:val="28"/>
          <w:lang w:val="uk-UA"/>
        </w:rPr>
      </w:pPr>
      <w:r w:rsidRPr="002D3CD1">
        <w:rPr>
          <w:b/>
          <w:color w:val="000000"/>
          <w:sz w:val="28"/>
          <w:szCs w:val="28"/>
          <w:lang w:val="uk-UA"/>
        </w:rPr>
        <w:t>Заступник голови районної ради</w:t>
      </w:r>
      <w:r w:rsidRPr="002D3CD1">
        <w:rPr>
          <w:b/>
          <w:color w:val="000000"/>
          <w:sz w:val="28"/>
          <w:szCs w:val="28"/>
          <w:lang w:val="uk-UA"/>
        </w:rPr>
        <w:tab/>
      </w:r>
      <w:r w:rsidRPr="002D3CD1">
        <w:rPr>
          <w:b/>
          <w:color w:val="000000"/>
          <w:sz w:val="28"/>
          <w:szCs w:val="28"/>
          <w:lang w:val="uk-UA"/>
        </w:rPr>
        <w:tab/>
      </w:r>
      <w:r w:rsidRPr="002D3CD1">
        <w:rPr>
          <w:b/>
          <w:color w:val="000000"/>
          <w:sz w:val="28"/>
          <w:szCs w:val="28"/>
          <w:lang w:val="uk-UA"/>
        </w:rPr>
        <w:tab/>
      </w:r>
      <w:r w:rsidRPr="002D3CD1">
        <w:rPr>
          <w:b/>
          <w:color w:val="000000"/>
          <w:sz w:val="28"/>
          <w:szCs w:val="28"/>
          <w:lang w:val="uk-UA"/>
        </w:rPr>
        <w:tab/>
        <w:t>Віктор МУРАШКО</w:t>
      </w:r>
    </w:p>
    <w:p w:rsidR="002D3CD1" w:rsidRPr="002D3CD1" w:rsidRDefault="002D3CD1" w:rsidP="002D3CD1">
      <w:pPr>
        <w:keepLines/>
        <w:spacing w:before="120" w:after="200"/>
        <w:rPr>
          <w:sz w:val="28"/>
          <w:szCs w:val="28"/>
          <w:lang w:val="uk-UA"/>
        </w:rPr>
      </w:pPr>
    </w:p>
    <w:p w:rsidR="00943F39" w:rsidRPr="00943F39" w:rsidRDefault="00943F39" w:rsidP="00B164BC">
      <w:pPr>
        <w:spacing w:before="40" w:line="360" w:lineRule="auto"/>
        <w:jc w:val="both"/>
        <w:rPr>
          <w:b/>
          <w:sz w:val="28"/>
          <w:lang w:val="uk-UA"/>
        </w:rPr>
      </w:pPr>
    </w:p>
    <w:sectPr w:rsidR="00943F39" w:rsidRPr="00943F39" w:rsidSect="002508A9">
      <w:headerReference w:type="even" r:id="rId11"/>
      <w:headerReference w:type="default" r:id="rId12"/>
      <w:pgSz w:w="11906" w:h="16838"/>
      <w:pgMar w:top="1134" w:right="850" w:bottom="899" w:left="162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4B7" w:rsidRDefault="001564B7">
      <w:r>
        <w:separator/>
      </w:r>
    </w:p>
  </w:endnote>
  <w:endnote w:type="continuationSeparator" w:id="0">
    <w:p w:rsidR="001564B7" w:rsidRDefault="00156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NSimSun">
    <w:panose1 w:val="02010609030101010101"/>
    <w:charset w:val="86"/>
    <w:family w:val="modern"/>
    <w:pitch w:val="fixed"/>
    <w:sig w:usb0="00000003" w:usb1="288F0000" w:usb2="00000016" w:usb3="00000000" w:csb0="0004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4B7" w:rsidRDefault="001564B7">
      <w:r>
        <w:separator/>
      </w:r>
    </w:p>
  </w:footnote>
  <w:footnote w:type="continuationSeparator" w:id="0">
    <w:p w:rsidR="001564B7" w:rsidRDefault="001564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8A9" w:rsidRDefault="00AD510F" w:rsidP="00E6221D">
    <w:pPr>
      <w:pStyle w:val="a5"/>
      <w:framePr w:wrap="around" w:vAnchor="text" w:hAnchor="margin" w:xAlign="center" w:y="1"/>
      <w:rPr>
        <w:rStyle w:val="a6"/>
      </w:rPr>
    </w:pPr>
    <w:r>
      <w:rPr>
        <w:rStyle w:val="a6"/>
      </w:rPr>
      <w:fldChar w:fldCharType="begin"/>
    </w:r>
    <w:r w:rsidR="002508A9">
      <w:rPr>
        <w:rStyle w:val="a6"/>
      </w:rPr>
      <w:instrText xml:space="preserve">PAGE  </w:instrText>
    </w:r>
    <w:r>
      <w:rPr>
        <w:rStyle w:val="a6"/>
      </w:rPr>
      <w:fldChar w:fldCharType="end"/>
    </w:r>
  </w:p>
  <w:p w:rsidR="002508A9" w:rsidRDefault="002508A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8A9" w:rsidRDefault="00AD510F" w:rsidP="00E6221D">
    <w:pPr>
      <w:pStyle w:val="a5"/>
      <w:framePr w:wrap="around" w:vAnchor="text" w:hAnchor="margin" w:xAlign="center" w:y="1"/>
      <w:rPr>
        <w:rStyle w:val="a6"/>
      </w:rPr>
    </w:pPr>
    <w:r>
      <w:rPr>
        <w:rStyle w:val="a6"/>
      </w:rPr>
      <w:fldChar w:fldCharType="begin"/>
    </w:r>
    <w:r w:rsidR="002508A9">
      <w:rPr>
        <w:rStyle w:val="a6"/>
      </w:rPr>
      <w:instrText xml:space="preserve">PAGE  </w:instrText>
    </w:r>
    <w:r>
      <w:rPr>
        <w:rStyle w:val="a6"/>
      </w:rPr>
      <w:fldChar w:fldCharType="separate"/>
    </w:r>
    <w:r w:rsidR="002D3CD1">
      <w:rPr>
        <w:rStyle w:val="a6"/>
        <w:noProof/>
      </w:rPr>
      <w:t>2</w:t>
    </w:r>
    <w:r>
      <w:rPr>
        <w:rStyle w:val="a6"/>
      </w:rPr>
      <w:fldChar w:fldCharType="end"/>
    </w:r>
  </w:p>
  <w:p w:rsidR="002508A9" w:rsidRDefault="002508A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5E2489"/>
    <w:multiLevelType w:val="hybridMultilevel"/>
    <w:tmpl w:val="217CEE38"/>
    <w:lvl w:ilvl="0" w:tplc="0419000F">
      <w:start w:val="1"/>
      <w:numFmt w:val="decimal"/>
      <w:lvlText w:val="%1."/>
      <w:lvlJc w:val="left"/>
      <w:pPr>
        <w:tabs>
          <w:tab w:val="num" w:pos="360"/>
        </w:tabs>
        <w:ind w:left="360" w:hanging="360"/>
      </w:pPr>
    </w:lvl>
    <w:lvl w:ilvl="1" w:tplc="7BF25C5E">
      <w:start w:val="1"/>
      <w:numFmt w:val="bullet"/>
      <w:lvlText w:val="–"/>
      <w:lvlJc w:val="left"/>
      <w:pPr>
        <w:tabs>
          <w:tab w:val="num" w:pos="1080"/>
        </w:tabs>
        <w:ind w:left="1080" w:hanging="360"/>
      </w:pPr>
      <w:rPr>
        <w:rFonts w:ascii="Times New Roman" w:eastAsia="Times New Roman" w:hAnsi="Times New Roman" w:cs="Times New Roman" w:hint="default"/>
      </w:r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
    <w:nsid w:val="426557DC"/>
    <w:multiLevelType w:val="hybridMultilevel"/>
    <w:tmpl w:val="CEE25520"/>
    <w:lvl w:ilvl="0" w:tplc="D1240F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639D46B6"/>
    <w:multiLevelType w:val="hybridMultilevel"/>
    <w:tmpl w:val="FA7020A0"/>
    <w:lvl w:ilvl="0" w:tplc="D1240F06">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8A9"/>
    <w:rsid w:val="00056A82"/>
    <w:rsid w:val="001564B7"/>
    <w:rsid w:val="001A15B1"/>
    <w:rsid w:val="002508A9"/>
    <w:rsid w:val="00291920"/>
    <w:rsid w:val="002D3CD1"/>
    <w:rsid w:val="0035107C"/>
    <w:rsid w:val="003714CA"/>
    <w:rsid w:val="003736D3"/>
    <w:rsid w:val="003A2397"/>
    <w:rsid w:val="003B58D1"/>
    <w:rsid w:val="003C66E8"/>
    <w:rsid w:val="00432207"/>
    <w:rsid w:val="004540CC"/>
    <w:rsid w:val="005F434F"/>
    <w:rsid w:val="00661AA5"/>
    <w:rsid w:val="007133A3"/>
    <w:rsid w:val="007573A4"/>
    <w:rsid w:val="0087094B"/>
    <w:rsid w:val="00920130"/>
    <w:rsid w:val="00943F39"/>
    <w:rsid w:val="009740F2"/>
    <w:rsid w:val="00A35C16"/>
    <w:rsid w:val="00AD510F"/>
    <w:rsid w:val="00AE06EE"/>
    <w:rsid w:val="00B164BC"/>
    <w:rsid w:val="00B33392"/>
    <w:rsid w:val="00B4749D"/>
    <w:rsid w:val="00B84915"/>
    <w:rsid w:val="00C1343A"/>
    <w:rsid w:val="00C74D58"/>
    <w:rsid w:val="00CD42D5"/>
    <w:rsid w:val="00D104D9"/>
    <w:rsid w:val="00D36AFB"/>
    <w:rsid w:val="00D673EC"/>
    <w:rsid w:val="00E06510"/>
    <w:rsid w:val="00E21FD1"/>
    <w:rsid w:val="00E6221D"/>
    <w:rsid w:val="00E7269A"/>
    <w:rsid w:val="00EA30FE"/>
    <w:rsid w:val="00FC72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508A9"/>
    <w:rPr>
      <w:sz w:val="24"/>
      <w:szCs w:val="24"/>
    </w:rPr>
  </w:style>
  <w:style w:type="paragraph" w:styleId="1">
    <w:name w:val="heading 1"/>
    <w:basedOn w:val="a"/>
    <w:next w:val="a"/>
    <w:qFormat/>
    <w:rsid w:val="002508A9"/>
    <w:pPr>
      <w:keepNext/>
      <w:jc w:val="center"/>
      <w:outlineLvl w:val="0"/>
    </w:pPr>
    <w:rPr>
      <w:b/>
      <w:sz w:val="28"/>
      <w:lang w:val="uk-UA"/>
    </w:rPr>
  </w:style>
  <w:style w:type="paragraph" w:styleId="2">
    <w:name w:val="heading 2"/>
    <w:basedOn w:val="a"/>
    <w:next w:val="a"/>
    <w:qFormat/>
    <w:rsid w:val="002508A9"/>
    <w:pPr>
      <w:keepNext/>
      <w:widowControl w:val="0"/>
      <w:shd w:val="clear" w:color="auto" w:fill="FFFFFF"/>
      <w:ind w:firstLine="720"/>
      <w:jc w:val="center"/>
      <w:outlineLvl w:val="1"/>
    </w:pPr>
    <w:rPr>
      <w:b/>
      <w:color w:val="000000"/>
      <w:spacing w:val="-2"/>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2508A9"/>
    <w:pPr>
      <w:spacing w:line="480" w:lineRule="auto"/>
      <w:jc w:val="center"/>
    </w:pPr>
    <w:rPr>
      <w:b/>
      <w:bCs/>
      <w:sz w:val="32"/>
      <w:szCs w:val="28"/>
      <w:lang w:val="uk-UA"/>
    </w:rPr>
  </w:style>
  <w:style w:type="paragraph" w:customStyle="1" w:styleId="a4">
    <w:name w:val="Знак Знак Знак Знак Знак Знак Знак Знак Знак Знак Знак Знак"/>
    <w:basedOn w:val="a"/>
    <w:rsid w:val="002508A9"/>
    <w:rPr>
      <w:rFonts w:ascii="Verdana" w:hAnsi="Verdana" w:cs="Verdana"/>
      <w:sz w:val="20"/>
      <w:szCs w:val="20"/>
      <w:lang w:val="en-US" w:eastAsia="en-US"/>
    </w:rPr>
  </w:style>
  <w:style w:type="paragraph" w:styleId="20">
    <w:name w:val="Body Text Indent 2"/>
    <w:basedOn w:val="a"/>
    <w:rsid w:val="002508A9"/>
    <w:pPr>
      <w:ind w:left="1080"/>
    </w:pPr>
    <w:rPr>
      <w:sz w:val="28"/>
      <w:lang w:val="uk-UA"/>
    </w:rPr>
  </w:style>
  <w:style w:type="paragraph" w:styleId="a5">
    <w:name w:val="header"/>
    <w:basedOn w:val="a"/>
    <w:rsid w:val="002508A9"/>
    <w:pPr>
      <w:tabs>
        <w:tab w:val="center" w:pos="4677"/>
        <w:tab w:val="right" w:pos="9355"/>
      </w:tabs>
    </w:pPr>
  </w:style>
  <w:style w:type="character" w:styleId="a6">
    <w:name w:val="page number"/>
    <w:basedOn w:val="a0"/>
    <w:rsid w:val="002508A9"/>
  </w:style>
  <w:style w:type="paragraph" w:styleId="a7">
    <w:name w:val="Balloon Text"/>
    <w:basedOn w:val="a"/>
    <w:link w:val="a8"/>
    <w:rsid w:val="007573A4"/>
    <w:rPr>
      <w:rFonts w:ascii="Tahoma" w:hAnsi="Tahoma" w:cs="Tahoma"/>
      <w:sz w:val="16"/>
      <w:szCs w:val="16"/>
    </w:rPr>
  </w:style>
  <w:style w:type="character" w:customStyle="1" w:styleId="a8">
    <w:name w:val="Текст выноски Знак"/>
    <w:basedOn w:val="a0"/>
    <w:link w:val="a7"/>
    <w:rsid w:val="007573A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508A9"/>
    <w:rPr>
      <w:sz w:val="24"/>
      <w:szCs w:val="24"/>
    </w:rPr>
  </w:style>
  <w:style w:type="paragraph" w:styleId="1">
    <w:name w:val="heading 1"/>
    <w:basedOn w:val="a"/>
    <w:next w:val="a"/>
    <w:qFormat/>
    <w:rsid w:val="002508A9"/>
    <w:pPr>
      <w:keepNext/>
      <w:jc w:val="center"/>
      <w:outlineLvl w:val="0"/>
    </w:pPr>
    <w:rPr>
      <w:b/>
      <w:sz w:val="28"/>
      <w:lang w:val="uk-UA"/>
    </w:rPr>
  </w:style>
  <w:style w:type="paragraph" w:styleId="2">
    <w:name w:val="heading 2"/>
    <w:basedOn w:val="a"/>
    <w:next w:val="a"/>
    <w:qFormat/>
    <w:rsid w:val="002508A9"/>
    <w:pPr>
      <w:keepNext/>
      <w:widowControl w:val="0"/>
      <w:shd w:val="clear" w:color="auto" w:fill="FFFFFF"/>
      <w:ind w:firstLine="720"/>
      <w:jc w:val="center"/>
      <w:outlineLvl w:val="1"/>
    </w:pPr>
    <w:rPr>
      <w:b/>
      <w:color w:val="000000"/>
      <w:spacing w:val="-2"/>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2508A9"/>
    <w:pPr>
      <w:spacing w:line="480" w:lineRule="auto"/>
      <w:jc w:val="center"/>
    </w:pPr>
    <w:rPr>
      <w:b/>
      <w:bCs/>
      <w:sz w:val="32"/>
      <w:szCs w:val="28"/>
      <w:lang w:val="uk-UA"/>
    </w:rPr>
  </w:style>
  <w:style w:type="paragraph" w:customStyle="1" w:styleId="a4">
    <w:name w:val="Знак Знак Знак Знак Знак Знак Знак Знак Знак Знак Знак Знак"/>
    <w:basedOn w:val="a"/>
    <w:rsid w:val="002508A9"/>
    <w:rPr>
      <w:rFonts w:ascii="Verdana" w:hAnsi="Verdana" w:cs="Verdana"/>
      <w:sz w:val="20"/>
      <w:szCs w:val="20"/>
      <w:lang w:val="en-US" w:eastAsia="en-US"/>
    </w:rPr>
  </w:style>
  <w:style w:type="paragraph" w:styleId="20">
    <w:name w:val="Body Text Indent 2"/>
    <w:basedOn w:val="a"/>
    <w:rsid w:val="002508A9"/>
    <w:pPr>
      <w:ind w:left="1080"/>
    </w:pPr>
    <w:rPr>
      <w:sz w:val="28"/>
      <w:lang w:val="uk-UA"/>
    </w:rPr>
  </w:style>
  <w:style w:type="paragraph" w:styleId="a5">
    <w:name w:val="header"/>
    <w:basedOn w:val="a"/>
    <w:rsid w:val="002508A9"/>
    <w:pPr>
      <w:tabs>
        <w:tab w:val="center" w:pos="4677"/>
        <w:tab w:val="right" w:pos="9355"/>
      </w:tabs>
    </w:pPr>
  </w:style>
  <w:style w:type="character" w:styleId="a6">
    <w:name w:val="page number"/>
    <w:basedOn w:val="a0"/>
    <w:rsid w:val="002508A9"/>
  </w:style>
  <w:style w:type="paragraph" w:styleId="a7">
    <w:name w:val="Balloon Text"/>
    <w:basedOn w:val="a"/>
    <w:link w:val="a8"/>
    <w:rsid w:val="007573A4"/>
    <w:rPr>
      <w:rFonts w:ascii="Tahoma" w:hAnsi="Tahoma" w:cs="Tahoma"/>
      <w:sz w:val="16"/>
      <w:szCs w:val="16"/>
    </w:rPr>
  </w:style>
  <w:style w:type="character" w:customStyle="1" w:styleId="a8">
    <w:name w:val="Текст выноски Знак"/>
    <w:basedOn w:val="a0"/>
    <w:link w:val="a7"/>
    <w:rsid w:val="007573A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1009-20" TargetMode="External"/><Relationship Id="rId4" Type="http://schemas.openxmlformats.org/officeDocument/2006/relationships/settings" Target="settings.xml"/><Relationship Id="rId9" Type="http://schemas.openxmlformats.org/officeDocument/2006/relationships/hyperlink" Target="https://zakon.rada.gov.ua/laws/show/907-2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11</Pages>
  <Words>3400</Words>
  <Characters>19383</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22738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777</cp:lastModifiedBy>
  <cp:revision>8</cp:revision>
  <cp:lastPrinted>2012-01-12T12:20:00Z</cp:lastPrinted>
  <dcterms:created xsi:type="dcterms:W3CDTF">2024-02-01T13:27:00Z</dcterms:created>
  <dcterms:modified xsi:type="dcterms:W3CDTF">2025-03-31T15:39:00Z</dcterms:modified>
</cp:coreProperties>
</file>